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56" w:type="dxa"/>
        <w:tblInd w:w="-176" w:type="dxa"/>
        <w:tblLayout w:type="fixed"/>
        <w:tblLook w:val="0000" w:firstRow="0" w:lastRow="0" w:firstColumn="0" w:lastColumn="0" w:noHBand="0" w:noVBand="0"/>
      </w:tblPr>
      <w:tblGrid>
        <w:gridCol w:w="4112"/>
        <w:gridCol w:w="5244"/>
      </w:tblGrid>
      <w:tr w:rsidR="0099552E" w:rsidRPr="0099552E" w:rsidTr="00D17385">
        <w:tc>
          <w:tcPr>
            <w:tcW w:w="4112" w:type="dxa"/>
            <w:tcBorders>
              <w:top w:val="nil"/>
              <w:left w:val="nil"/>
              <w:bottom w:val="nil"/>
              <w:right w:val="nil"/>
            </w:tcBorders>
          </w:tcPr>
          <w:p w:rsidR="0099552E" w:rsidRPr="00885B2F" w:rsidRDefault="0099552E" w:rsidP="0099552E">
            <w:pPr>
              <w:widowControl w:val="0"/>
              <w:autoSpaceDE w:val="0"/>
              <w:autoSpaceDN w:val="0"/>
              <w:spacing w:after="0" w:line="240" w:lineRule="auto"/>
              <w:ind w:left="-142" w:right="-108"/>
              <w:jc w:val="center"/>
              <w:rPr>
                <w:rFonts w:ascii=".VnTime" w:eastAsia="Times New Roman" w:hAnsi=".VnTime" w:cs=".VnTime"/>
                <w:sz w:val="28"/>
                <w:szCs w:val="28"/>
                <w:lang w:val="fr-FR"/>
              </w:rPr>
            </w:pPr>
            <w:r w:rsidRPr="00885B2F">
              <w:rPr>
                <w:rFonts w:eastAsia="Times New Roman" w:cs="Times New Roman"/>
                <w:sz w:val="28"/>
                <w:szCs w:val="28"/>
                <w:lang w:val="fr-FR"/>
              </w:rPr>
              <w:t xml:space="preserve"> </w:t>
            </w:r>
            <w:r w:rsidRPr="00E25C4D">
              <w:rPr>
                <w:rFonts w:ascii=".VnTime" w:eastAsia="Times New Roman" w:hAnsi=".VnTime" w:cs=".VnTime"/>
                <w:sz w:val="30"/>
                <w:szCs w:val="28"/>
                <w:lang w:val="fr-FR"/>
              </w:rPr>
              <w:t xml:space="preserve">  </w:t>
            </w:r>
            <w:r w:rsidRPr="00E25C4D">
              <w:rPr>
                <w:rFonts w:eastAsia="Times New Roman" w:cs="Times New Roman"/>
              </w:rPr>
              <w:t>HỘI CỰU CHIẾN BINH TP HÀ NỘI</w:t>
            </w:r>
          </w:p>
          <w:p w:rsidR="0099552E" w:rsidRPr="0099552E" w:rsidRDefault="0099552E" w:rsidP="0099552E">
            <w:pPr>
              <w:widowControl w:val="0"/>
              <w:autoSpaceDE w:val="0"/>
              <w:autoSpaceDN w:val="0"/>
              <w:spacing w:after="0" w:line="240" w:lineRule="auto"/>
              <w:jc w:val="center"/>
              <w:rPr>
                <w:rFonts w:eastAsia="Times New Roman" w:cs="Times New Roman"/>
                <w:b/>
                <w:szCs w:val="24"/>
              </w:rPr>
            </w:pPr>
            <w:r w:rsidRPr="0099552E">
              <w:rPr>
                <w:rFonts w:eastAsia="Times New Roman" w:cs="Times New Roman"/>
                <w:b/>
                <w:szCs w:val="24"/>
              </w:rPr>
              <w:t>HỘI CỰU CHIẾN BINH</w:t>
            </w:r>
          </w:p>
          <w:p w:rsidR="0099552E" w:rsidRPr="0099552E" w:rsidRDefault="0099552E" w:rsidP="0099552E">
            <w:pPr>
              <w:widowControl w:val="0"/>
              <w:autoSpaceDE w:val="0"/>
              <w:autoSpaceDN w:val="0"/>
              <w:spacing w:after="0" w:line="240" w:lineRule="auto"/>
              <w:jc w:val="center"/>
              <w:rPr>
                <w:rFonts w:eastAsia="Times New Roman" w:cs="Times New Roman"/>
                <w:b/>
                <w:szCs w:val="24"/>
              </w:rPr>
            </w:pPr>
            <w:r w:rsidRPr="0099552E">
              <w:rPr>
                <w:rFonts w:eastAsia="Times New Roman" w:cs="Times New Roman"/>
                <w:b/>
                <w:szCs w:val="24"/>
              </w:rPr>
              <w:t>TRƯỜNG ĐH MỎ-ĐỊA CHẤT</w:t>
            </w:r>
          </w:p>
          <w:p w:rsidR="0099552E" w:rsidRPr="0099552E" w:rsidRDefault="0099552E" w:rsidP="0099552E">
            <w:pPr>
              <w:widowControl w:val="0"/>
              <w:autoSpaceDE w:val="0"/>
              <w:autoSpaceDN w:val="0"/>
              <w:spacing w:after="0" w:line="240" w:lineRule="auto"/>
              <w:jc w:val="center"/>
              <w:rPr>
                <w:rFonts w:eastAsia="Times New Roman" w:cs="Times New Roman"/>
                <w:sz w:val="28"/>
                <w:szCs w:val="28"/>
                <w:lang w:val="fr-FR"/>
              </w:rPr>
            </w:pPr>
            <w:r w:rsidRPr="0099552E">
              <w:rPr>
                <w:rFonts w:eastAsia="Times New Roman" w:cs="Times New Roman"/>
                <w:noProof/>
                <w:sz w:val="22"/>
              </w:rPr>
              <mc:AlternateContent>
                <mc:Choice Requires="wps">
                  <w:drawing>
                    <wp:anchor distT="0" distB="0" distL="114300" distR="114300" simplePos="0" relativeHeight="251660288" behindDoc="0" locked="0" layoutInCell="1" allowOverlap="1">
                      <wp:simplePos x="0" y="0"/>
                      <wp:positionH relativeFrom="column">
                        <wp:posOffset>348615</wp:posOffset>
                      </wp:positionH>
                      <wp:positionV relativeFrom="paragraph">
                        <wp:posOffset>9525</wp:posOffset>
                      </wp:positionV>
                      <wp:extent cx="1771650" cy="0"/>
                      <wp:effectExtent l="12065" t="12065" r="6985" b="698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0A1C34" id="_x0000_t32" coordsize="21600,21600" o:spt="32" o:oned="t" path="m,l21600,21600e" filled="f">
                      <v:path arrowok="t" fillok="f" o:connecttype="none"/>
                      <o:lock v:ext="edit" shapetype="t"/>
                    </v:shapetype>
                    <v:shape id="Straight Arrow Connector 2" o:spid="_x0000_s1026" type="#_x0000_t32" style="position:absolute;margin-left:27.45pt;margin-top:.75pt;width:139.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"/>
                  </w:pict>
                </mc:Fallback>
              </mc:AlternateContent>
            </w:r>
            <w:r w:rsidRPr="0099552E">
              <w:rPr>
                <w:rFonts w:eastAsia="Times New Roman" w:cs="Times New Roman"/>
                <w:sz w:val="28"/>
                <w:szCs w:val="28"/>
                <w:lang w:val="fr-FR"/>
              </w:rPr>
              <w:tab/>
            </w:r>
          </w:p>
          <w:p w:rsidR="0099552E" w:rsidRPr="0099552E" w:rsidRDefault="0099552E" w:rsidP="0099552E">
            <w:pPr>
              <w:widowControl w:val="0"/>
              <w:autoSpaceDE w:val="0"/>
              <w:autoSpaceDN w:val="0"/>
              <w:spacing w:after="0" w:line="240" w:lineRule="auto"/>
              <w:jc w:val="center"/>
              <w:rPr>
                <w:rFonts w:eastAsia="Times New Roman" w:cs="Times New Roman"/>
                <w:sz w:val="22"/>
              </w:rPr>
            </w:pPr>
          </w:p>
        </w:tc>
        <w:tc>
          <w:tcPr>
            <w:tcW w:w="5244" w:type="dxa"/>
            <w:tcBorders>
              <w:top w:val="nil"/>
              <w:left w:val="nil"/>
              <w:bottom w:val="nil"/>
              <w:right w:val="nil"/>
            </w:tcBorders>
          </w:tcPr>
          <w:p w:rsidR="0099552E" w:rsidRPr="0099552E" w:rsidRDefault="0099552E" w:rsidP="0099552E">
            <w:pPr>
              <w:widowControl w:val="0"/>
              <w:autoSpaceDE w:val="0"/>
              <w:autoSpaceDN w:val="0"/>
              <w:spacing w:after="0" w:line="240" w:lineRule="auto"/>
              <w:jc w:val="center"/>
              <w:rPr>
                <w:rFonts w:eastAsia="Times New Roman" w:cs="Times New Roman"/>
                <w:b/>
                <w:szCs w:val="24"/>
              </w:rPr>
            </w:pPr>
            <w:r w:rsidRPr="0099552E">
              <w:rPr>
                <w:rFonts w:eastAsia="Times New Roman" w:cs="Times New Roman"/>
                <w:b/>
                <w:szCs w:val="24"/>
              </w:rPr>
              <w:t>CỘNG HÒA XÃ HỘI CHỦ NGHĨA VIỆT NAM</w:t>
            </w:r>
          </w:p>
          <w:p w:rsidR="0099552E" w:rsidRPr="00E25C4D" w:rsidRDefault="0099552E" w:rsidP="0099552E">
            <w:pPr>
              <w:widowControl w:val="0"/>
              <w:autoSpaceDE w:val="0"/>
              <w:autoSpaceDN w:val="0"/>
              <w:spacing w:after="0" w:line="240" w:lineRule="auto"/>
              <w:jc w:val="center"/>
              <w:rPr>
                <w:rFonts w:eastAsia="Times New Roman" w:cs="Times New Roman"/>
                <w:sz w:val="28"/>
                <w:szCs w:val="28"/>
              </w:rPr>
            </w:pPr>
            <w:r w:rsidRPr="00E25C4D">
              <w:rPr>
                <w:rFonts w:eastAsia="Times New Roman" w:cs="Times New Roman"/>
                <w:sz w:val="28"/>
                <w:szCs w:val="28"/>
              </w:rPr>
              <w:t xml:space="preserve">Độc lập – Tự do – Hạnh phúc </w:t>
            </w:r>
          </w:p>
          <w:p w:rsidR="0099552E" w:rsidRPr="0099552E" w:rsidRDefault="00E25C4D" w:rsidP="0099552E">
            <w:pPr>
              <w:widowControl w:val="0"/>
              <w:autoSpaceDE w:val="0"/>
              <w:autoSpaceDN w:val="0"/>
              <w:spacing w:after="0" w:line="240" w:lineRule="auto"/>
              <w:jc w:val="center"/>
              <w:rPr>
                <w:rFonts w:eastAsia="Times New Roman" w:cs="Times New Roman"/>
                <w:i/>
                <w:szCs w:val="24"/>
              </w:rPr>
            </w:pPr>
            <w:r w:rsidRPr="0099552E">
              <w:rPr>
                <w:rFonts w:eastAsia="Times New Roman" w:cs="Times New Roman"/>
                <w:noProof/>
                <w:sz w:val="22"/>
              </w:rPr>
              <mc:AlternateContent>
                <mc:Choice Requires="wps">
                  <w:drawing>
                    <wp:anchor distT="0" distB="0" distL="114300" distR="114300" simplePos="0" relativeHeight="251662336" behindDoc="0" locked="0" layoutInCell="1" allowOverlap="1" wp14:anchorId="532A0FDE" wp14:editId="0FAF9DB4">
                      <wp:simplePos x="0" y="0"/>
                      <wp:positionH relativeFrom="column">
                        <wp:posOffset>718820</wp:posOffset>
                      </wp:positionH>
                      <wp:positionV relativeFrom="paragraph">
                        <wp:posOffset>60325</wp:posOffset>
                      </wp:positionV>
                      <wp:extent cx="1771650" cy="0"/>
                      <wp:effectExtent l="12065" t="12065" r="6985" b="698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17BCD" id="Straight Arrow Connector 3" o:spid="_x0000_s1026" type="#_x0000_t32" style="position:absolute;margin-left:56.6pt;margin-top:4.75pt;width:139.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1cJQIAAEo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"/>
                  </w:pict>
                </mc:Fallback>
              </mc:AlternateContent>
            </w:r>
          </w:p>
          <w:p w:rsidR="0099552E" w:rsidRPr="0099552E" w:rsidRDefault="0099552E" w:rsidP="0099552E">
            <w:pPr>
              <w:widowControl w:val="0"/>
              <w:autoSpaceDE w:val="0"/>
              <w:autoSpaceDN w:val="0"/>
              <w:spacing w:after="0" w:line="240" w:lineRule="auto"/>
              <w:jc w:val="center"/>
              <w:rPr>
                <w:rFonts w:eastAsia="Times New Roman" w:cs="Times New Roman"/>
                <w:i/>
                <w:szCs w:val="24"/>
              </w:rPr>
            </w:pPr>
            <w:r w:rsidRPr="0099552E">
              <w:rPr>
                <w:rFonts w:eastAsia="Times New Roman" w:cs="Times New Roman"/>
                <w:i/>
                <w:szCs w:val="24"/>
              </w:rPr>
              <w:t>Hà Nội, ngày 29  tháng 4 năm 2018</w:t>
            </w:r>
          </w:p>
        </w:tc>
      </w:tr>
    </w:tbl>
    <w:p w:rsidR="0099552E" w:rsidRPr="0099552E" w:rsidRDefault="0099552E" w:rsidP="0099552E">
      <w:pPr>
        <w:widowControl w:val="0"/>
        <w:autoSpaceDE w:val="0"/>
        <w:autoSpaceDN w:val="0"/>
        <w:spacing w:after="0" w:line="240" w:lineRule="auto"/>
        <w:jc w:val="center"/>
        <w:rPr>
          <w:rFonts w:eastAsia="Times New Roman" w:cs="Times New Roman"/>
          <w:b/>
          <w:sz w:val="28"/>
          <w:szCs w:val="28"/>
        </w:rPr>
      </w:pPr>
      <w:r w:rsidRPr="0099552E">
        <w:rPr>
          <w:rFonts w:eastAsia="Times New Roman" w:cs="Times New Roman"/>
          <w:b/>
          <w:sz w:val="28"/>
          <w:szCs w:val="28"/>
        </w:rPr>
        <w:t>THƯ KÊU GỌI ỦNG HỘ KINH PHÍ</w:t>
      </w:r>
    </w:p>
    <w:p w:rsidR="0099552E" w:rsidRPr="0099552E" w:rsidRDefault="0099552E" w:rsidP="0099552E">
      <w:pPr>
        <w:widowControl w:val="0"/>
        <w:autoSpaceDE w:val="0"/>
        <w:autoSpaceDN w:val="0"/>
        <w:spacing w:before="60" w:after="0" w:line="360" w:lineRule="exact"/>
        <w:jc w:val="center"/>
        <w:rPr>
          <w:rFonts w:eastAsia="Times New Roman" w:cs="Times New Roman"/>
          <w:b/>
          <w:sz w:val="28"/>
          <w:szCs w:val="28"/>
        </w:rPr>
      </w:pPr>
      <w:r w:rsidRPr="0099552E">
        <w:rPr>
          <w:rFonts w:eastAsia="Times New Roman" w:cs="Times New Roman"/>
          <w:b/>
          <w:sz w:val="28"/>
          <w:szCs w:val="28"/>
        </w:rPr>
        <w:t>XÂY DỰNG TƯỢNG ĐÀI</w:t>
      </w:r>
    </w:p>
    <w:p w:rsidR="0099552E" w:rsidRPr="0099552E" w:rsidRDefault="0099552E" w:rsidP="0099552E">
      <w:pPr>
        <w:widowControl w:val="0"/>
        <w:autoSpaceDE w:val="0"/>
        <w:autoSpaceDN w:val="0"/>
        <w:spacing w:before="60" w:after="0" w:line="360" w:lineRule="exact"/>
        <w:jc w:val="center"/>
        <w:rPr>
          <w:rFonts w:eastAsia="Times New Roman" w:cs="Times New Roman"/>
          <w:b/>
          <w:sz w:val="28"/>
          <w:szCs w:val="28"/>
        </w:rPr>
      </w:pPr>
    </w:p>
    <w:p w:rsidR="0099552E" w:rsidRPr="0099552E" w:rsidRDefault="0099552E" w:rsidP="0099552E">
      <w:pPr>
        <w:widowControl w:val="0"/>
        <w:autoSpaceDE w:val="0"/>
        <w:autoSpaceDN w:val="0"/>
        <w:spacing w:before="60" w:after="0" w:line="320" w:lineRule="exact"/>
        <w:jc w:val="both"/>
        <w:rPr>
          <w:rFonts w:eastAsia="Times New Roman" w:cs="Times New Roman"/>
          <w:sz w:val="26"/>
          <w:szCs w:val="26"/>
        </w:rPr>
      </w:pPr>
      <w:r w:rsidRPr="0099552E">
        <w:rPr>
          <w:rFonts w:eastAsia="Times New Roman" w:cs="Times New Roman"/>
          <w:sz w:val="28"/>
          <w:szCs w:val="28"/>
        </w:rPr>
        <w:tab/>
      </w:r>
      <w:r w:rsidRPr="0099552E">
        <w:rPr>
          <w:rFonts w:eastAsia="Times New Roman" w:cs="Times New Roman"/>
          <w:sz w:val="26"/>
          <w:szCs w:val="26"/>
        </w:rPr>
        <w:t xml:space="preserve">Trong cuộc chiến tranh giải phóng Miền Nam thống nhất đất nước, gần 500 thầy giáo và sinh viên Trường Đại học Mỏ-Địa chất tham gia quân đội vào chiến trường miền Nam chiến đấu. Trong số đó,  nhiều người đã hi sinh hoặc mang thương tật suốt đời. </w:t>
      </w:r>
      <w:bookmarkStart w:id="0" w:name="_GoBack"/>
      <w:bookmarkEnd w:id="0"/>
    </w:p>
    <w:p w:rsidR="0099552E" w:rsidRPr="0099552E" w:rsidRDefault="0099552E" w:rsidP="0099552E">
      <w:pPr>
        <w:widowControl w:val="0"/>
        <w:autoSpaceDE w:val="0"/>
        <w:autoSpaceDN w:val="0"/>
        <w:spacing w:before="60" w:after="0" w:line="320" w:lineRule="exact"/>
        <w:ind w:firstLine="720"/>
        <w:jc w:val="both"/>
        <w:rPr>
          <w:rFonts w:eastAsia="Times New Roman" w:cs="Times New Roman"/>
          <w:sz w:val="26"/>
          <w:szCs w:val="26"/>
          <w:lang w:val="fr-FR"/>
        </w:rPr>
      </w:pPr>
      <w:r w:rsidRPr="0099552E">
        <w:rPr>
          <w:rFonts w:eastAsia="Times New Roman" w:cs="Times New Roman"/>
          <w:sz w:val="26"/>
          <w:szCs w:val="26"/>
        </w:rPr>
        <w:t xml:space="preserve">Để tri ân và tôn vinh sự hi sinh của các thầy giáo và sinh viên trong cuộc chiến tranh giải phóng Miền </w:t>
      </w:r>
      <w:r>
        <w:rPr>
          <w:rFonts w:eastAsia="Times New Roman" w:cs="Times New Roman"/>
          <w:sz w:val="26"/>
          <w:szCs w:val="26"/>
        </w:rPr>
        <w:t>N</w:t>
      </w:r>
      <w:r w:rsidRPr="0099552E">
        <w:rPr>
          <w:rFonts w:eastAsia="Times New Roman" w:cs="Times New Roman"/>
          <w:sz w:val="26"/>
          <w:szCs w:val="26"/>
        </w:rPr>
        <w:t>am</w:t>
      </w:r>
      <w:r>
        <w:rPr>
          <w:rFonts w:eastAsia="Times New Roman" w:cs="Times New Roman"/>
          <w:sz w:val="26"/>
          <w:szCs w:val="26"/>
        </w:rPr>
        <w:t>, bảo vệ tổ quốc</w:t>
      </w:r>
      <w:r w:rsidRPr="0099552E">
        <w:rPr>
          <w:rFonts w:eastAsia="Times New Roman" w:cs="Times New Roman"/>
          <w:sz w:val="26"/>
          <w:szCs w:val="26"/>
        </w:rPr>
        <w:t xml:space="preserve">, đồng thời </w:t>
      </w:r>
      <w:r w:rsidRPr="0099552E">
        <w:rPr>
          <w:rFonts w:eastAsia="Times New Roman" w:cs="Times New Roman"/>
          <w:sz w:val="26"/>
          <w:szCs w:val="26"/>
          <w:lang w:val="fr-FR"/>
        </w:rPr>
        <w:t xml:space="preserve">góp phần vào công tác tuyên truyền, giáo dục truyền thống anh hùng dân tộc, truyền thống của Nhà trường cho các thế hệ cán bộ và sinh viên trong trường, được sự đồng ý của Đảng ủy trường, Ban chấp hành Hội Cựu chiến binh trường đã đưa vào Nghị quyết Đại hội lần thứ IV Hội Cựu chiến binh trường chương trình xây dựng tượng đài </w:t>
      </w:r>
      <w:r w:rsidRPr="0099552E">
        <w:rPr>
          <w:rFonts w:eastAsia="Times New Roman" w:cs="Times New Roman"/>
          <w:i/>
          <w:sz w:val="26"/>
          <w:szCs w:val="26"/>
          <w:lang w:val="fr-FR"/>
        </w:rPr>
        <w:t>’Thầy và trò nhà trường tham gia quân đội</w:t>
      </w:r>
      <w:r w:rsidRPr="0099552E">
        <w:rPr>
          <w:rFonts w:eastAsia="Times New Roman" w:cs="Times New Roman"/>
          <w:sz w:val="26"/>
          <w:szCs w:val="26"/>
          <w:lang w:val="fr-FR"/>
        </w:rPr>
        <w:t>’’</w:t>
      </w:r>
      <w:r w:rsidRPr="0099552E">
        <w:rPr>
          <w:rFonts w:eastAsia="Times New Roman" w:cs="Times New Roman"/>
          <w:sz w:val="26"/>
          <w:szCs w:val="26"/>
        </w:rPr>
        <w:t>đặt trong khuôn viên  trường</w:t>
      </w:r>
      <w:r w:rsidRPr="0099552E">
        <w:rPr>
          <w:rFonts w:eastAsia="Times New Roman" w:cs="Times New Roman"/>
          <w:sz w:val="26"/>
          <w:szCs w:val="26"/>
          <w:lang w:val="fr-FR"/>
        </w:rPr>
        <w:t>. Tượng đài được nhóm các nhà thiết kế mỹ thuật xây dựng và hoàn thiện sau khi lấy ý kiến đóng góp của các hội viên hội cựu chiến binh và một số cán bộ trong</w:t>
      </w:r>
      <w:r>
        <w:rPr>
          <w:rFonts w:eastAsia="Times New Roman" w:cs="Times New Roman"/>
          <w:sz w:val="26"/>
          <w:szCs w:val="26"/>
          <w:lang w:val="fr-FR"/>
        </w:rPr>
        <w:t xml:space="preserve"> và ngoài</w:t>
      </w:r>
      <w:r w:rsidRPr="0099552E">
        <w:rPr>
          <w:rFonts w:eastAsia="Times New Roman" w:cs="Times New Roman"/>
          <w:sz w:val="26"/>
          <w:szCs w:val="26"/>
          <w:lang w:val="fr-FR"/>
        </w:rPr>
        <w:t xml:space="preserve"> trường. Kinh phí thiết kế, đúc tượng đài bằng đồng và xây dựng khu tượng đài dự kiến khoảng 9</w:t>
      </w:r>
      <w:r>
        <w:rPr>
          <w:rFonts w:eastAsia="Times New Roman" w:cs="Times New Roman"/>
          <w:sz w:val="26"/>
          <w:szCs w:val="26"/>
          <w:lang w:val="fr-FR"/>
        </w:rPr>
        <w:t>5</w:t>
      </w:r>
      <w:r w:rsidRPr="0099552E">
        <w:rPr>
          <w:rFonts w:eastAsia="Times New Roman" w:cs="Times New Roman"/>
          <w:sz w:val="26"/>
          <w:szCs w:val="26"/>
          <w:lang w:val="fr-FR"/>
        </w:rPr>
        <w:t>0 triệu đồng.</w:t>
      </w:r>
    </w:p>
    <w:p w:rsidR="0099552E" w:rsidRPr="0099552E" w:rsidRDefault="0099552E" w:rsidP="0099552E">
      <w:pPr>
        <w:widowControl w:val="0"/>
        <w:autoSpaceDE w:val="0"/>
        <w:autoSpaceDN w:val="0"/>
        <w:spacing w:before="60" w:after="0" w:line="320" w:lineRule="exact"/>
        <w:ind w:firstLine="720"/>
        <w:jc w:val="both"/>
        <w:rPr>
          <w:rFonts w:eastAsia="Times New Roman" w:cs="Times New Roman"/>
          <w:sz w:val="26"/>
          <w:szCs w:val="26"/>
          <w:lang w:val="fr-FR"/>
        </w:rPr>
      </w:pPr>
      <w:r w:rsidRPr="0099552E">
        <w:rPr>
          <w:rFonts w:eastAsia="Times New Roman" w:cs="Times New Roman"/>
          <w:sz w:val="26"/>
          <w:szCs w:val="26"/>
          <w:lang w:val="fr-FR"/>
        </w:rPr>
        <w:t>Ban chấp hành Hội Cựu chiến binh Trường Đại học Mỏ-Địa chất kêu gọi các tập thể, cá nhân trong và ngoài trường tri ân ủng hộ kinh phí cho chương trình này.</w:t>
      </w:r>
    </w:p>
    <w:p w:rsidR="0099552E" w:rsidRPr="0099552E" w:rsidRDefault="0099552E" w:rsidP="0099552E">
      <w:pPr>
        <w:autoSpaceDE w:val="0"/>
        <w:autoSpaceDN w:val="0"/>
        <w:spacing w:before="60" w:after="0" w:line="320" w:lineRule="exact"/>
        <w:ind w:firstLine="720"/>
        <w:jc w:val="both"/>
        <w:rPr>
          <w:rFonts w:eastAsia="Times New Roman" w:cs="Times New Roman"/>
          <w:sz w:val="26"/>
          <w:szCs w:val="26"/>
        </w:rPr>
      </w:pPr>
      <w:r w:rsidRPr="0099552E">
        <w:rPr>
          <w:rFonts w:eastAsia="Times New Roman" w:cs="Times New Roman"/>
          <w:sz w:val="26"/>
          <w:szCs w:val="26"/>
        </w:rPr>
        <w:t>Kinh phí ủng hộ sẽ được đăng tải trên trang Web Cựu chiến binh trong WebSite của Nhà trường và được lưu danh trên “Bảng vàng” trong khu tượng đài.</w:t>
      </w:r>
    </w:p>
    <w:p w:rsidR="0099552E" w:rsidRPr="0099552E" w:rsidRDefault="0099552E" w:rsidP="0099552E">
      <w:pPr>
        <w:autoSpaceDE w:val="0"/>
        <w:autoSpaceDN w:val="0"/>
        <w:spacing w:before="60" w:after="0" w:line="320" w:lineRule="exact"/>
        <w:ind w:firstLine="720"/>
        <w:jc w:val="both"/>
        <w:rPr>
          <w:rFonts w:eastAsia="Times New Roman" w:cs="Times New Roman"/>
          <w:sz w:val="26"/>
          <w:szCs w:val="26"/>
        </w:rPr>
      </w:pPr>
      <w:r w:rsidRPr="0099552E">
        <w:rPr>
          <w:rFonts w:eastAsia="Times New Roman" w:cs="Times New Roman"/>
          <w:sz w:val="26"/>
          <w:szCs w:val="26"/>
        </w:rPr>
        <w:t>Thông tin liên quan xin vui lòng liên hệ qua địa chỉ:</w:t>
      </w:r>
    </w:p>
    <w:p w:rsidR="0099552E" w:rsidRPr="0099552E" w:rsidRDefault="0099552E" w:rsidP="0099552E">
      <w:pPr>
        <w:autoSpaceDE w:val="0"/>
        <w:autoSpaceDN w:val="0"/>
        <w:spacing w:before="60" w:after="0" w:line="320" w:lineRule="exact"/>
        <w:ind w:firstLine="720"/>
        <w:jc w:val="both"/>
        <w:rPr>
          <w:rFonts w:eastAsia="Times New Roman" w:cs="Times New Roman"/>
          <w:sz w:val="26"/>
          <w:szCs w:val="26"/>
        </w:rPr>
      </w:pPr>
      <w:r w:rsidRPr="0099552E">
        <w:rPr>
          <w:rFonts w:eastAsia="Times New Roman" w:cs="Times New Roman"/>
          <w:sz w:val="26"/>
          <w:szCs w:val="26"/>
        </w:rPr>
        <w:t>Nguyễn Trường Xuân - Chủ tịch hội, ĐT: 0982896936;</w:t>
      </w:r>
    </w:p>
    <w:p w:rsidR="0099552E" w:rsidRPr="0099552E" w:rsidRDefault="0099552E" w:rsidP="0099552E">
      <w:pPr>
        <w:autoSpaceDE w:val="0"/>
        <w:autoSpaceDN w:val="0"/>
        <w:spacing w:before="60" w:after="0" w:line="320" w:lineRule="exact"/>
        <w:ind w:firstLine="720"/>
        <w:jc w:val="both"/>
        <w:rPr>
          <w:rFonts w:eastAsia="Times New Roman" w:cs="Times New Roman"/>
          <w:sz w:val="26"/>
          <w:szCs w:val="26"/>
        </w:rPr>
      </w:pPr>
      <w:r w:rsidRPr="0099552E">
        <w:rPr>
          <w:rFonts w:eastAsia="Times New Roman" w:cs="Times New Roman"/>
          <w:sz w:val="26"/>
          <w:szCs w:val="26"/>
        </w:rPr>
        <w:t>Nguyễn Tiến Dũng - Phó Chủ tịch hội, ĐT: 0912060932;</w:t>
      </w:r>
    </w:p>
    <w:p w:rsidR="0099552E" w:rsidRPr="0099552E" w:rsidRDefault="0099552E" w:rsidP="0099552E">
      <w:pPr>
        <w:autoSpaceDE w:val="0"/>
        <w:autoSpaceDN w:val="0"/>
        <w:spacing w:before="60" w:after="0" w:line="320" w:lineRule="exact"/>
        <w:ind w:firstLine="720"/>
        <w:jc w:val="both"/>
        <w:rPr>
          <w:rFonts w:eastAsia="Times New Roman" w:cs="Times New Roman"/>
          <w:sz w:val="26"/>
          <w:szCs w:val="26"/>
        </w:rPr>
      </w:pPr>
      <w:r w:rsidRPr="0099552E">
        <w:rPr>
          <w:rFonts w:eastAsia="Times New Roman" w:cs="Times New Roman"/>
          <w:sz w:val="26"/>
          <w:szCs w:val="26"/>
        </w:rPr>
        <w:t>Trần Thị Hải Vân - Ủy viên thư ký, ĐT: 0983211977</w:t>
      </w:r>
    </w:p>
    <w:p w:rsidR="0099552E" w:rsidRPr="0099552E" w:rsidRDefault="0099552E" w:rsidP="0099552E">
      <w:pPr>
        <w:autoSpaceDE w:val="0"/>
        <w:autoSpaceDN w:val="0"/>
        <w:spacing w:before="60" w:after="0" w:line="320" w:lineRule="exact"/>
        <w:ind w:firstLine="720"/>
        <w:jc w:val="both"/>
        <w:rPr>
          <w:rFonts w:eastAsia="Times New Roman" w:cs="Times New Roman"/>
          <w:sz w:val="26"/>
          <w:szCs w:val="26"/>
        </w:rPr>
      </w:pPr>
      <w:r w:rsidRPr="0099552E">
        <w:rPr>
          <w:rFonts w:eastAsia="Times New Roman" w:cs="Times New Roman"/>
          <w:i/>
          <w:sz w:val="26"/>
          <w:szCs w:val="26"/>
        </w:rPr>
        <w:t>Kinh phí ủng hộ có thể gửi trực tiếp bằng tiền mặt hoặc chuyển về</w:t>
      </w:r>
      <w:r w:rsidRPr="0099552E">
        <w:rPr>
          <w:rFonts w:eastAsia="Times New Roman" w:cs="Times New Roman"/>
          <w:sz w:val="26"/>
          <w:szCs w:val="26"/>
        </w:rPr>
        <w:t xml:space="preserve">: </w:t>
      </w:r>
    </w:p>
    <w:p w:rsidR="0099552E" w:rsidRPr="0099552E" w:rsidRDefault="0099552E" w:rsidP="0099552E">
      <w:pPr>
        <w:autoSpaceDE w:val="0"/>
        <w:autoSpaceDN w:val="0"/>
        <w:spacing w:before="60" w:after="0" w:line="320" w:lineRule="exact"/>
        <w:ind w:firstLine="720"/>
        <w:jc w:val="both"/>
        <w:rPr>
          <w:rFonts w:eastAsia="Times New Roman" w:cs="Times New Roman"/>
          <w:sz w:val="26"/>
          <w:szCs w:val="26"/>
        </w:rPr>
      </w:pPr>
      <w:r w:rsidRPr="0099552E">
        <w:rPr>
          <w:rFonts w:eastAsia="Times New Roman" w:cs="Times New Roman"/>
          <w:sz w:val="26"/>
          <w:szCs w:val="26"/>
        </w:rPr>
        <w:t>Trung tâm Hỗ trợ phát triển Khoa học kỹ thuật    TK: 1462201005013</w:t>
      </w:r>
    </w:p>
    <w:p w:rsidR="0099552E" w:rsidRPr="0099552E" w:rsidRDefault="0099552E" w:rsidP="0099552E">
      <w:pPr>
        <w:autoSpaceDE w:val="0"/>
        <w:autoSpaceDN w:val="0"/>
        <w:spacing w:before="60" w:after="0" w:line="320" w:lineRule="exact"/>
        <w:ind w:firstLine="720"/>
        <w:jc w:val="both"/>
        <w:rPr>
          <w:rFonts w:eastAsia="Times New Roman" w:cs="Times New Roman"/>
          <w:sz w:val="26"/>
          <w:szCs w:val="26"/>
        </w:rPr>
      </w:pPr>
      <w:r w:rsidRPr="0099552E">
        <w:rPr>
          <w:rFonts w:eastAsia="Times New Roman" w:cs="Times New Roman"/>
          <w:sz w:val="26"/>
          <w:szCs w:val="26"/>
        </w:rPr>
        <w:t>Ngân hàng Nông nghiệp và Phát triển nông thôn, chi nhánh Tây Đô.</w:t>
      </w:r>
    </w:p>
    <w:p w:rsidR="0099552E" w:rsidRPr="0099552E" w:rsidRDefault="0099552E" w:rsidP="0099552E">
      <w:pPr>
        <w:autoSpaceDE w:val="0"/>
        <w:autoSpaceDN w:val="0"/>
        <w:spacing w:before="60" w:after="0" w:line="320" w:lineRule="exact"/>
        <w:ind w:firstLine="720"/>
        <w:jc w:val="both"/>
        <w:rPr>
          <w:rFonts w:eastAsia="Times New Roman" w:cs="Times New Roman"/>
          <w:sz w:val="26"/>
          <w:szCs w:val="26"/>
        </w:rPr>
      </w:pPr>
      <w:r w:rsidRPr="0099552E">
        <w:rPr>
          <w:rFonts w:eastAsia="Times New Roman" w:cs="Times New Roman"/>
          <w:sz w:val="26"/>
          <w:szCs w:val="26"/>
        </w:rPr>
        <w:t>Xin trân trọng cảm ơn!</w:t>
      </w:r>
    </w:p>
    <w:p w:rsidR="0099552E" w:rsidRPr="0099552E" w:rsidRDefault="0099552E" w:rsidP="0099552E">
      <w:pPr>
        <w:autoSpaceDE w:val="0"/>
        <w:autoSpaceDN w:val="0"/>
        <w:spacing w:before="240" w:after="0" w:line="320" w:lineRule="exact"/>
        <w:jc w:val="both"/>
        <w:rPr>
          <w:rFonts w:eastAsia="Times New Roman" w:cs="Times New Roman"/>
          <w:b/>
          <w:szCs w:val="24"/>
        </w:rPr>
      </w:pPr>
      <w:r w:rsidRPr="0099552E">
        <w:rPr>
          <w:rFonts w:eastAsia="Times New Roman" w:cs="Times New Roman"/>
          <w:sz w:val="28"/>
          <w:szCs w:val="28"/>
        </w:rPr>
        <w:tab/>
        <w:t xml:space="preserve">                                                                     </w:t>
      </w:r>
      <w:r w:rsidRPr="0099552E">
        <w:rPr>
          <w:rFonts w:eastAsia="Times New Roman" w:cs="Times New Roman"/>
          <w:b/>
          <w:szCs w:val="24"/>
        </w:rPr>
        <w:t>TM.BAN CHẤP HÀNH HỘI</w:t>
      </w:r>
    </w:p>
    <w:p w:rsidR="0099552E" w:rsidRPr="0099552E" w:rsidRDefault="0099552E" w:rsidP="0099552E">
      <w:pPr>
        <w:autoSpaceDE w:val="0"/>
        <w:autoSpaceDN w:val="0"/>
        <w:spacing w:after="0" w:line="320" w:lineRule="exact"/>
        <w:jc w:val="both"/>
        <w:rPr>
          <w:rFonts w:eastAsia="Times New Roman" w:cs="Times New Roman"/>
          <w:b/>
          <w:szCs w:val="24"/>
        </w:rPr>
      </w:pPr>
      <w:r w:rsidRPr="0099552E">
        <w:rPr>
          <w:rFonts w:eastAsia="Times New Roman" w:cs="Times New Roman"/>
          <w:b/>
          <w:szCs w:val="24"/>
        </w:rPr>
        <w:t xml:space="preserve">                                                                                                           CHỦ TỊCH </w:t>
      </w:r>
    </w:p>
    <w:p w:rsidR="0099552E" w:rsidRDefault="0099552E" w:rsidP="0099552E">
      <w:pPr>
        <w:autoSpaceDE w:val="0"/>
        <w:autoSpaceDN w:val="0"/>
        <w:spacing w:after="0" w:line="320" w:lineRule="exact"/>
        <w:jc w:val="both"/>
        <w:rPr>
          <w:rFonts w:eastAsia="Times New Roman" w:cs="Times New Roman"/>
          <w:b/>
          <w:szCs w:val="24"/>
        </w:rPr>
      </w:pPr>
    </w:p>
    <w:p w:rsidR="0099552E" w:rsidRDefault="0099552E" w:rsidP="0099552E">
      <w:pPr>
        <w:autoSpaceDE w:val="0"/>
        <w:autoSpaceDN w:val="0"/>
        <w:spacing w:after="0" w:line="320" w:lineRule="exact"/>
        <w:jc w:val="both"/>
        <w:rPr>
          <w:rFonts w:eastAsia="Times New Roman" w:cs="Times New Roman"/>
          <w:b/>
          <w:szCs w:val="24"/>
        </w:rPr>
      </w:pPr>
    </w:p>
    <w:p w:rsidR="0099552E" w:rsidRDefault="0099552E" w:rsidP="0099552E">
      <w:pPr>
        <w:autoSpaceDE w:val="0"/>
        <w:autoSpaceDN w:val="0"/>
        <w:spacing w:after="0" w:line="320" w:lineRule="exact"/>
        <w:jc w:val="both"/>
        <w:rPr>
          <w:rFonts w:eastAsia="Times New Roman" w:cs="Times New Roman"/>
          <w:b/>
          <w:szCs w:val="24"/>
        </w:rPr>
      </w:pPr>
    </w:p>
    <w:p w:rsidR="0099552E" w:rsidRPr="0099552E" w:rsidRDefault="0099552E" w:rsidP="0099552E">
      <w:pPr>
        <w:autoSpaceDE w:val="0"/>
        <w:autoSpaceDN w:val="0"/>
        <w:spacing w:after="0" w:line="320" w:lineRule="exact"/>
        <w:jc w:val="both"/>
        <w:rPr>
          <w:rFonts w:eastAsia="Times New Roman" w:cs="Times New Roman"/>
          <w:b/>
          <w:sz w:val="26"/>
          <w:szCs w:val="26"/>
        </w:rPr>
      </w:pPr>
      <w:r w:rsidRPr="0099552E">
        <w:rPr>
          <w:rFonts w:eastAsia="Times New Roman" w:cs="Times New Roman"/>
          <w:b/>
          <w:szCs w:val="24"/>
        </w:rPr>
        <w:tab/>
      </w:r>
      <w:r w:rsidRPr="0099552E">
        <w:rPr>
          <w:rFonts w:eastAsia="Times New Roman" w:cs="Times New Roman"/>
          <w:b/>
          <w:szCs w:val="24"/>
        </w:rPr>
        <w:tab/>
      </w:r>
      <w:r w:rsidRPr="0099552E">
        <w:rPr>
          <w:rFonts w:eastAsia="Times New Roman" w:cs="Times New Roman"/>
          <w:b/>
          <w:szCs w:val="24"/>
        </w:rPr>
        <w:tab/>
      </w:r>
      <w:r w:rsidRPr="0099552E">
        <w:rPr>
          <w:rFonts w:eastAsia="Times New Roman" w:cs="Times New Roman"/>
          <w:b/>
          <w:szCs w:val="24"/>
        </w:rPr>
        <w:tab/>
      </w:r>
      <w:r w:rsidRPr="0099552E">
        <w:rPr>
          <w:rFonts w:eastAsia="Times New Roman" w:cs="Times New Roman"/>
          <w:b/>
          <w:szCs w:val="24"/>
        </w:rPr>
        <w:tab/>
        <w:t xml:space="preserve">     </w:t>
      </w:r>
      <w:r>
        <w:rPr>
          <w:rFonts w:eastAsia="Times New Roman" w:cs="Times New Roman"/>
          <w:b/>
          <w:szCs w:val="24"/>
        </w:rPr>
        <w:t xml:space="preserve">         </w:t>
      </w:r>
      <w:r w:rsidRPr="0099552E">
        <w:rPr>
          <w:rFonts w:eastAsia="Times New Roman" w:cs="Times New Roman"/>
          <w:b/>
          <w:szCs w:val="24"/>
        </w:rPr>
        <w:t xml:space="preserve">   </w:t>
      </w:r>
      <w:r>
        <w:rPr>
          <w:rFonts w:eastAsia="Times New Roman" w:cs="Times New Roman"/>
          <w:b/>
          <w:szCs w:val="24"/>
        </w:rPr>
        <w:t xml:space="preserve">          </w:t>
      </w:r>
      <w:r w:rsidRPr="0099552E">
        <w:rPr>
          <w:rFonts w:eastAsia="Times New Roman" w:cs="Times New Roman"/>
          <w:b/>
          <w:szCs w:val="24"/>
        </w:rPr>
        <w:t xml:space="preserve">    PGS.TS N</w:t>
      </w:r>
      <w:r w:rsidRPr="0099552E">
        <w:rPr>
          <w:rFonts w:eastAsia="Times New Roman" w:cs="Times New Roman"/>
          <w:b/>
          <w:sz w:val="26"/>
          <w:szCs w:val="26"/>
        </w:rPr>
        <w:t>guyễn</w:t>
      </w:r>
      <w:r w:rsidRPr="0099552E">
        <w:rPr>
          <w:rFonts w:eastAsia="Times New Roman" w:cs="Times New Roman"/>
          <w:b/>
          <w:szCs w:val="24"/>
        </w:rPr>
        <w:t xml:space="preserve"> T</w:t>
      </w:r>
      <w:r w:rsidRPr="0099552E">
        <w:rPr>
          <w:rFonts w:eastAsia="Times New Roman" w:cs="Times New Roman"/>
          <w:b/>
          <w:sz w:val="26"/>
          <w:szCs w:val="26"/>
        </w:rPr>
        <w:t>rường</w:t>
      </w:r>
      <w:r w:rsidRPr="0099552E">
        <w:rPr>
          <w:rFonts w:eastAsia="Times New Roman" w:cs="Times New Roman"/>
          <w:b/>
          <w:szCs w:val="24"/>
        </w:rPr>
        <w:t xml:space="preserve"> X</w:t>
      </w:r>
      <w:r w:rsidRPr="0099552E">
        <w:rPr>
          <w:rFonts w:eastAsia="Times New Roman" w:cs="Times New Roman"/>
          <w:b/>
          <w:sz w:val="26"/>
          <w:szCs w:val="26"/>
        </w:rPr>
        <w:t>uân</w:t>
      </w:r>
    </w:p>
    <w:p w:rsidR="00DF7998" w:rsidRPr="00DF7998" w:rsidRDefault="00DF7998" w:rsidP="00DF7998">
      <w:pPr>
        <w:jc w:val="center"/>
        <w:rPr>
          <w:b/>
          <w:sz w:val="28"/>
          <w:szCs w:val="28"/>
        </w:rPr>
      </w:pPr>
      <w:r w:rsidRPr="00DF7998">
        <w:rPr>
          <w:b/>
          <w:sz w:val="28"/>
          <w:szCs w:val="28"/>
        </w:rPr>
        <w:lastRenderedPageBreak/>
        <w:t>DANH SÁCH CÁC ĐƠN VỊ VÀ CÁ NHÂN</w:t>
      </w:r>
    </w:p>
    <w:p w:rsidR="00380541" w:rsidRPr="00DF7998" w:rsidRDefault="00DF7998" w:rsidP="00DF7998">
      <w:pPr>
        <w:jc w:val="center"/>
        <w:rPr>
          <w:b/>
          <w:sz w:val="28"/>
          <w:szCs w:val="28"/>
        </w:rPr>
      </w:pPr>
      <w:r w:rsidRPr="00DF7998">
        <w:rPr>
          <w:b/>
          <w:sz w:val="28"/>
          <w:szCs w:val="28"/>
        </w:rPr>
        <w:t>ỦNG HỘ XÂY DỰNG TƯỢNG ĐÀI</w:t>
      </w:r>
    </w:p>
    <w:p w:rsidR="00DF7998" w:rsidRDefault="00950E30" w:rsidP="00950E30">
      <w:pPr>
        <w:jc w:val="center"/>
      </w:pPr>
      <w:r>
        <w:t>(Hội Cựu chiến binh trường chủ trì)</w:t>
      </w:r>
    </w:p>
    <w:tbl>
      <w:tblPr>
        <w:tblStyle w:val="TableGrid"/>
        <w:tblW w:w="0" w:type="auto"/>
        <w:tblLook w:val="04A0" w:firstRow="1" w:lastRow="0" w:firstColumn="1" w:lastColumn="0" w:noHBand="0" w:noVBand="1"/>
      </w:tblPr>
      <w:tblGrid>
        <w:gridCol w:w="704"/>
        <w:gridCol w:w="4536"/>
        <w:gridCol w:w="1843"/>
        <w:gridCol w:w="1638"/>
      </w:tblGrid>
      <w:tr w:rsidR="00DF7998" w:rsidRPr="00DF7998" w:rsidTr="003C3CDC">
        <w:tc>
          <w:tcPr>
            <w:tcW w:w="704" w:type="dxa"/>
          </w:tcPr>
          <w:p w:rsidR="00DF7998" w:rsidRPr="00DF7998" w:rsidRDefault="00DF7998" w:rsidP="00DF7998">
            <w:pPr>
              <w:spacing w:line="360" w:lineRule="auto"/>
              <w:jc w:val="center"/>
              <w:rPr>
                <w:sz w:val="26"/>
                <w:szCs w:val="26"/>
              </w:rPr>
            </w:pPr>
            <w:r>
              <w:rPr>
                <w:sz w:val="26"/>
                <w:szCs w:val="26"/>
              </w:rPr>
              <w:t>No</w:t>
            </w:r>
          </w:p>
        </w:tc>
        <w:tc>
          <w:tcPr>
            <w:tcW w:w="4536" w:type="dxa"/>
          </w:tcPr>
          <w:p w:rsidR="00DF7998" w:rsidRPr="00DF7998" w:rsidRDefault="00DF7998" w:rsidP="00DF7998">
            <w:pPr>
              <w:spacing w:line="360" w:lineRule="auto"/>
              <w:jc w:val="center"/>
              <w:rPr>
                <w:sz w:val="26"/>
                <w:szCs w:val="26"/>
              </w:rPr>
            </w:pPr>
            <w:r>
              <w:rPr>
                <w:sz w:val="26"/>
                <w:szCs w:val="26"/>
              </w:rPr>
              <w:t>Đơn vị/cá nhân</w:t>
            </w:r>
          </w:p>
        </w:tc>
        <w:tc>
          <w:tcPr>
            <w:tcW w:w="1843" w:type="dxa"/>
          </w:tcPr>
          <w:p w:rsidR="00DF7998" w:rsidRPr="00DF7998" w:rsidRDefault="00DF7998" w:rsidP="00DF7998">
            <w:pPr>
              <w:spacing w:line="360" w:lineRule="auto"/>
              <w:jc w:val="center"/>
              <w:rPr>
                <w:sz w:val="26"/>
                <w:szCs w:val="26"/>
              </w:rPr>
            </w:pPr>
            <w:r>
              <w:rPr>
                <w:sz w:val="26"/>
                <w:szCs w:val="26"/>
              </w:rPr>
              <w:t>Số tiền (VNĐ)</w:t>
            </w:r>
          </w:p>
        </w:tc>
        <w:tc>
          <w:tcPr>
            <w:tcW w:w="1638" w:type="dxa"/>
          </w:tcPr>
          <w:p w:rsidR="00DF7998" w:rsidRPr="00DF7998" w:rsidRDefault="00DF7998" w:rsidP="00DF7998">
            <w:pPr>
              <w:spacing w:line="360" w:lineRule="auto"/>
              <w:jc w:val="center"/>
              <w:rPr>
                <w:sz w:val="26"/>
                <w:szCs w:val="26"/>
              </w:rPr>
            </w:pPr>
            <w:r>
              <w:rPr>
                <w:sz w:val="26"/>
                <w:szCs w:val="26"/>
              </w:rPr>
              <w:t>Chi chú</w:t>
            </w:r>
          </w:p>
        </w:tc>
      </w:tr>
      <w:tr w:rsidR="00DF7998" w:rsidRPr="00DF7998" w:rsidTr="003C3CDC">
        <w:tc>
          <w:tcPr>
            <w:tcW w:w="704" w:type="dxa"/>
          </w:tcPr>
          <w:p w:rsidR="00DF7998" w:rsidRPr="00DF7998" w:rsidRDefault="00DF7998" w:rsidP="00DF7998">
            <w:pPr>
              <w:spacing w:line="360" w:lineRule="auto"/>
              <w:jc w:val="right"/>
              <w:rPr>
                <w:sz w:val="26"/>
                <w:szCs w:val="26"/>
              </w:rPr>
            </w:pPr>
            <w:r>
              <w:rPr>
                <w:sz w:val="26"/>
                <w:szCs w:val="26"/>
              </w:rPr>
              <w:t>1</w:t>
            </w:r>
          </w:p>
        </w:tc>
        <w:tc>
          <w:tcPr>
            <w:tcW w:w="4536" w:type="dxa"/>
          </w:tcPr>
          <w:p w:rsidR="00DF7998" w:rsidRPr="00DF7998" w:rsidRDefault="00DF7998" w:rsidP="00DF7998">
            <w:pPr>
              <w:spacing w:line="360" w:lineRule="auto"/>
              <w:rPr>
                <w:sz w:val="26"/>
                <w:szCs w:val="26"/>
              </w:rPr>
            </w:pPr>
            <w:r>
              <w:rPr>
                <w:sz w:val="26"/>
                <w:szCs w:val="26"/>
              </w:rPr>
              <w:t>Tổng Công ty Đông Bắc</w:t>
            </w:r>
          </w:p>
        </w:tc>
        <w:tc>
          <w:tcPr>
            <w:tcW w:w="1843" w:type="dxa"/>
          </w:tcPr>
          <w:p w:rsidR="00DF7998" w:rsidRPr="00DF7998" w:rsidRDefault="00DF7998" w:rsidP="00DF7998">
            <w:pPr>
              <w:spacing w:line="360" w:lineRule="auto"/>
              <w:ind w:right="176"/>
              <w:jc w:val="right"/>
              <w:rPr>
                <w:sz w:val="26"/>
                <w:szCs w:val="26"/>
              </w:rPr>
            </w:pPr>
            <w:r>
              <w:rPr>
                <w:sz w:val="26"/>
                <w:szCs w:val="26"/>
              </w:rPr>
              <w:t>100.000.000</w:t>
            </w:r>
          </w:p>
        </w:tc>
        <w:tc>
          <w:tcPr>
            <w:tcW w:w="1638" w:type="dxa"/>
          </w:tcPr>
          <w:p w:rsidR="00DF7998" w:rsidRPr="00DF7998" w:rsidRDefault="00DF7998" w:rsidP="00DF7998">
            <w:pPr>
              <w:spacing w:line="360" w:lineRule="auto"/>
              <w:rPr>
                <w:sz w:val="26"/>
                <w:szCs w:val="26"/>
              </w:rPr>
            </w:pPr>
          </w:p>
        </w:tc>
      </w:tr>
      <w:tr w:rsidR="00DF7998" w:rsidRPr="00DF7998" w:rsidTr="003C3CDC">
        <w:tc>
          <w:tcPr>
            <w:tcW w:w="704" w:type="dxa"/>
          </w:tcPr>
          <w:p w:rsidR="00DF7998" w:rsidRPr="00DF7998" w:rsidRDefault="00DF7998" w:rsidP="00DF7998">
            <w:pPr>
              <w:spacing w:line="360" w:lineRule="auto"/>
              <w:jc w:val="right"/>
              <w:rPr>
                <w:sz w:val="26"/>
                <w:szCs w:val="26"/>
              </w:rPr>
            </w:pPr>
            <w:r>
              <w:rPr>
                <w:sz w:val="26"/>
                <w:szCs w:val="26"/>
              </w:rPr>
              <w:t>2</w:t>
            </w:r>
          </w:p>
        </w:tc>
        <w:tc>
          <w:tcPr>
            <w:tcW w:w="4536" w:type="dxa"/>
          </w:tcPr>
          <w:p w:rsidR="00DF7998" w:rsidRPr="00DF7998" w:rsidRDefault="00263D33" w:rsidP="00263D33">
            <w:pPr>
              <w:rPr>
                <w:sz w:val="26"/>
                <w:szCs w:val="26"/>
              </w:rPr>
            </w:pPr>
            <w:r>
              <w:rPr>
                <w:sz w:val="26"/>
                <w:szCs w:val="26"/>
              </w:rPr>
              <w:t>Công ty TNHH MTV 91 (Tổng công ty Đông Bắc)</w:t>
            </w:r>
          </w:p>
        </w:tc>
        <w:tc>
          <w:tcPr>
            <w:tcW w:w="1843" w:type="dxa"/>
          </w:tcPr>
          <w:p w:rsidR="00DF7998" w:rsidRPr="00DF7998" w:rsidRDefault="00263D33" w:rsidP="00263D33">
            <w:pPr>
              <w:ind w:right="176"/>
              <w:jc w:val="right"/>
              <w:rPr>
                <w:sz w:val="26"/>
                <w:szCs w:val="26"/>
              </w:rPr>
            </w:pPr>
            <w:r>
              <w:rPr>
                <w:sz w:val="26"/>
                <w:szCs w:val="26"/>
              </w:rPr>
              <w:t>10.000.000</w:t>
            </w:r>
          </w:p>
        </w:tc>
        <w:tc>
          <w:tcPr>
            <w:tcW w:w="1638" w:type="dxa"/>
          </w:tcPr>
          <w:p w:rsidR="00DF7998" w:rsidRPr="00DF7998" w:rsidRDefault="00DF7998" w:rsidP="00263D33">
            <w:pPr>
              <w:rPr>
                <w:sz w:val="26"/>
                <w:szCs w:val="26"/>
              </w:rPr>
            </w:pPr>
          </w:p>
        </w:tc>
      </w:tr>
      <w:tr w:rsidR="00DF7998" w:rsidRPr="00DF7998" w:rsidTr="003C3CDC">
        <w:tc>
          <w:tcPr>
            <w:tcW w:w="704" w:type="dxa"/>
          </w:tcPr>
          <w:p w:rsidR="00DF7998" w:rsidRPr="00DF7998" w:rsidRDefault="00263D33" w:rsidP="00DF7998">
            <w:pPr>
              <w:spacing w:line="360" w:lineRule="auto"/>
              <w:jc w:val="right"/>
              <w:rPr>
                <w:sz w:val="26"/>
                <w:szCs w:val="26"/>
              </w:rPr>
            </w:pPr>
            <w:r>
              <w:rPr>
                <w:sz w:val="26"/>
                <w:szCs w:val="26"/>
              </w:rPr>
              <w:t>3</w:t>
            </w:r>
          </w:p>
        </w:tc>
        <w:tc>
          <w:tcPr>
            <w:tcW w:w="4536" w:type="dxa"/>
          </w:tcPr>
          <w:p w:rsidR="00DF7998" w:rsidRPr="00DF7998" w:rsidRDefault="00263D33" w:rsidP="00263D33">
            <w:pPr>
              <w:spacing w:line="360" w:lineRule="auto"/>
              <w:ind w:right="-108"/>
              <w:rPr>
                <w:sz w:val="26"/>
                <w:szCs w:val="26"/>
              </w:rPr>
            </w:pPr>
            <w:r>
              <w:rPr>
                <w:sz w:val="26"/>
                <w:szCs w:val="26"/>
              </w:rPr>
              <w:t>Công ty 790 (Tổng Công ty Đông Bắc)</w:t>
            </w:r>
          </w:p>
        </w:tc>
        <w:tc>
          <w:tcPr>
            <w:tcW w:w="1843" w:type="dxa"/>
          </w:tcPr>
          <w:p w:rsidR="00DF7998" w:rsidRPr="00DF7998" w:rsidRDefault="00263D33" w:rsidP="00263D33">
            <w:pPr>
              <w:spacing w:line="360" w:lineRule="auto"/>
              <w:ind w:right="176"/>
              <w:jc w:val="right"/>
              <w:rPr>
                <w:sz w:val="26"/>
                <w:szCs w:val="26"/>
              </w:rPr>
            </w:pPr>
            <w:r>
              <w:rPr>
                <w:sz w:val="26"/>
                <w:szCs w:val="26"/>
              </w:rPr>
              <w:t>5.000.000</w:t>
            </w:r>
          </w:p>
        </w:tc>
        <w:tc>
          <w:tcPr>
            <w:tcW w:w="1638" w:type="dxa"/>
          </w:tcPr>
          <w:p w:rsidR="00DF7998" w:rsidRPr="00DF7998" w:rsidRDefault="00DF7998" w:rsidP="00DF7998">
            <w:pPr>
              <w:spacing w:line="360" w:lineRule="auto"/>
              <w:rPr>
                <w:sz w:val="26"/>
                <w:szCs w:val="26"/>
              </w:rPr>
            </w:pPr>
          </w:p>
        </w:tc>
      </w:tr>
      <w:tr w:rsidR="00DF7998" w:rsidRPr="00DF7998" w:rsidTr="003C3CDC">
        <w:tc>
          <w:tcPr>
            <w:tcW w:w="704" w:type="dxa"/>
          </w:tcPr>
          <w:p w:rsidR="00DF7998" w:rsidRPr="00DF7998" w:rsidRDefault="00263D33" w:rsidP="00DF7998">
            <w:pPr>
              <w:spacing w:line="360" w:lineRule="auto"/>
              <w:jc w:val="right"/>
              <w:rPr>
                <w:sz w:val="26"/>
                <w:szCs w:val="26"/>
              </w:rPr>
            </w:pPr>
            <w:r>
              <w:rPr>
                <w:sz w:val="26"/>
                <w:szCs w:val="26"/>
              </w:rPr>
              <w:t>4</w:t>
            </w:r>
          </w:p>
        </w:tc>
        <w:tc>
          <w:tcPr>
            <w:tcW w:w="4536" w:type="dxa"/>
          </w:tcPr>
          <w:p w:rsidR="00DF7998" w:rsidRPr="00DF7998" w:rsidRDefault="00CA692C" w:rsidP="00263D33">
            <w:pPr>
              <w:rPr>
                <w:sz w:val="26"/>
                <w:szCs w:val="26"/>
              </w:rPr>
            </w:pPr>
            <w:r>
              <w:rPr>
                <w:sz w:val="26"/>
                <w:szCs w:val="26"/>
              </w:rPr>
              <w:t>Công ty cảng-Chi nhánh Tông Công ty Đông Bắc</w:t>
            </w:r>
          </w:p>
        </w:tc>
        <w:tc>
          <w:tcPr>
            <w:tcW w:w="1843" w:type="dxa"/>
          </w:tcPr>
          <w:p w:rsidR="00DF7998" w:rsidRPr="00DF7998" w:rsidRDefault="00986324" w:rsidP="00263D33">
            <w:pPr>
              <w:ind w:right="176"/>
              <w:jc w:val="right"/>
              <w:rPr>
                <w:sz w:val="26"/>
                <w:szCs w:val="26"/>
              </w:rPr>
            </w:pPr>
            <w:r>
              <w:rPr>
                <w:sz w:val="26"/>
                <w:szCs w:val="26"/>
              </w:rPr>
              <w:t>3</w:t>
            </w:r>
            <w:r w:rsidR="00263D33">
              <w:rPr>
                <w:sz w:val="26"/>
                <w:szCs w:val="26"/>
              </w:rPr>
              <w:t>0.000.000</w:t>
            </w:r>
          </w:p>
        </w:tc>
        <w:tc>
          <w:tcPr>
            <w:tcW w:w="1638" w:type="dxa"/>
          </w:tcPr>
          <w:p w:rsidR="00DF7998" w:rsidRPr="00DF7998" w:rsidRDefault="00DF7998" w:rsidP="00263D33">
            <w:pPr>
              <w:rPr>
                <w:sz w:val="26"/>
                <w:szCs w:val="26"/>
              </w:rPr>
            </w:pPr>
          </w:p>
        </w:tc>
      </w:tr>
      <w:tr w:rsidR="00DF7998" w:rsidRPr="00DF7998" w:rsidTr="003C3CDC">
        <w:tc>
          <w:tcPr>
            <w:tcW w:w="704" w:type="dxa"/>
          </w:tcPr>
          <w:p w:rsidR="00DF7998" w:rsidRPr="00DF7998" w:rsidRDefault="00263D33" w:rsidP="00DF7998">
            <w:pPr>
              <w:spacing w:line="360" w:lineRule="auto"/>
              <w:jc w:val="right"/>
              <w:rPr>
                <w:sz w:val="26"/>
                <w:szCs w:val="26"/>
              </w:rPr>
            </w:pPr>
            <w:r>
              <w:rPr>
                <w:sz w:val="26"/>
                <w:szCs w:val="26"/>
              </w:rPr>
              <w:t>5</w:t>
            </w:r>
          </w:p>
        </w:tc>
        <w:tc>
          <w:tcPr>
            <w:tcW w:w="4536" w:type="dxa"/>
          </w:tcPr>
          <w:p w:rsidR="00DF7998" w:rsidRPr="00DF7998" w:rsidRDefault="00263D33" w:rsidP="00263D33">
            <w:pPr>
              <w:ind w:right="-108"/>
              <w:rPr>
                <w:sz w:val="26"/>
                <w:szCs w:val="26"/>
              </w:rPr>
            </w:pPr>
            <w:r>
              <w:rPr>
                <w:sz w:val="26"/>
                <w:szCs w:val="26"/>
              </w:rPr>
              <w:t>Tổng Công ty Tài nguyên và Môi trường Miền Nam (Bộ TN &amp; MT)</w:t>
            </w:r>
          </w:p>
        </w:tc>
        <w:tc>
          <w:tcPr>
            <w:tcW w:w="1843" w:type="dxa"/>
          </w:tcPr>
          <w:p w:rsidR="00DF7998" w:rsidRPr="00DF7998" w:rsidRDefault="00263D33" w:rsidP="00263D33">
            <w:pPr>
              <w:ind w:right="176"/>
              <w:jc w:val="right"/>
              <w:rPr>
                <w:sz w:val="26"/>
                <w:szCs w:val="26"/>
              </w:rPr>
            </w:pPr>
            <w:r>
              <w:rPr>
                <w:sz w:val="26"/>
                <w:szCs w:val="26"/>
              </w:rPr>
              <w:t>10.000.000</w:t>
            </w:r>
          </w:p>
        </w:tc>
        <w:tc>
          <w:tcPr>
            <w:tcW w:w="1638" w:type="dxa"/>
          </w:tcPr>
          <w:p w:rsidR="00DF7998" w:rsidRPr="00DF7998" w:rsidRDefault="00DF7998" w:rsidP="00DF7998">
            <w:pPr>
              <w:spacing w:line="360" w:lineRule="auto"/>
              <w:rPr>
                <w:sz w:val="26"/>
                <w:szCs w:val="26"/>
              </w:rPr>
            </w:pPr>
          </w:p>
        </w:tc>
      </w:tr>
      <w:tr w:rsidR="00DF7998" w:rsidRPr="00DF7998" w:rsidTr="003C3CDC">
        <w:tc>
          <w:tcPr>
            <w:tcW w:w="704" w:type="dxa"/>
          </w:tcPr>
          <w:p w:rsidR="00DF7998" w:rsidRPr="00DF7998" w:rsidRDefault="00263D33" w:rsidP="00DF7998">
            <w:pPr>
              <w:spacing w:line="360" w:lineRule="auto"/>
              <w:jc w:val="right"/>
              <w:rPr>
                <w:sz w:val="26"/>
                <w:szCs w:val="26"/>
              </w:rPr>
            </w:pPr>
            <w:r>
              <w:rPr>
                <w:sz w:val="26"/>
                <w:szCs w:val="26"/>
              </w:rPr>
              <w:t>6</w:t>
            </w:r>
          </w:p>
        </w:tc>
        <w:tc>
          <w:tcPr>
            <w:tcW w:w="4536" w:type="dxa"/>
          </w:tcPr>
          <w:p w:rsidR="00DF7998" w:rsidRPr="00DF7998" w:rsidRDefault="00C25BDC" w:rsidP="00C25BDC">
            <w:pPr>
              <w:ind w:right="-108"/>
              <w:rPr>
                <w:sz w:val="26"/>
                <w:szCs w:val="26"/>
              </w:rPr>
            </w:pPr>
            <w:r>
              <w:rPr>
                <w:sz w:val="26"/>
                <w:szCs w:val="26"/>
              </w:rPr>
              <w:t>Đoàn Đo đạc biên vẽ hải đồ và Nghiên cứu biển (Bộ Tư lệnh Hải quân)</w:t>
            </w:r>
          </w:p>
        </w:tc>
        <w:tc>
          <w:tcPr>
            <w:tcW w:w="1843" w:type="dxa"/>
          </w:tcPr>
          <w:p w:rsidR="00DF7998" w:rsidRPr="00DF7998" w:rsidRDefault="00C25BDC" w:rsidP="00263D33">
            <w:pPr>
              <w:spacing w:line="360" w:lineRule="auto"/>
              <w:ind w:right="176"/>
              <w:jc w:val="right"/>
              <w:rPr>
                <w:sz w:val="26"/>
                <w:szCs w:val="26"/>
              </w:rPr>
            </w:pPr>
            <w:r>
              <w:rPr>
                <w:sz w:val="26"/>
                <w:szCs w:val="26"/>
              </w:rPr>
              <w:t>10.000.000</w:t>
            </w:r>
          </w:p>
        </w:tc>
        <w:tc>
          <w:tcPr>
            <w:tcW w:w="1638" w:type="dxa"/>
          </w:tcPr>
          <w:p w:rsidR="00DF7998" w:rsidRPr="00DF7998" w:rsidRDefault="00DF7998" w:rsidP="00DF7998">
            <w:pPr>
              <w:spacing w:line="360" w:lineRule="auto"/>
              <w:rPr>
                <w:sz w:val="26"/>
                <w:szCs w:val="26"/>
              </w:rPr>
            </w:pPr>
          </w:p>
        </w:tc>
      </w:tr>
      <w:tr w:rsidR="00DF7998" w:rsidRPr="00DF7998" w:rsidTr="003C3CDC">
        <w:tc>
          <w:tcPr>
            <w:tcW w:w="704" w:type="dxa"/>
          </w:tcPr>
          <w:p w:rsidR="00DF7998" w:rsidRPr="00DF7998" w:rsidRDefault="00C25BDC" w:rsidP="00DF7998">
            <w:pPr>
              <w:spacing w:line="360" w:lineRule="auto"/>
              <w:jc w:val="right"/>
              <w:rPr>
                <w:sz w:val="26"/>
                <w:szCs w:val="26"/>
              </w:rPr>
            </w:pPr>
            <w:r>
              <w:rPr>
                <w:sz w:val="26"/>
                <w:szCs w:val="26"/>
              </w:rPr>
              <w:t>7</w:t>
            </w:r>
          </w:p>
        </w:tc>
        <w:tc>
          <w:tcPr>
            <w:tcW w:w="4536" w:type="dxa"/>
          </w:tcPr>
          <w:p w:rsidR="00DF7998" w:rsidRPr="00DF7998" w:rsidRDefault="00C25BDC" w:rsidP="00C25BDC">
            <w:pPr>
              <w:spacing w:line="360" w:lineRule="auto"/>
              <w:rPr>
                <w:sz w:val="26"/>
                <w:szCs w:val="26"/>
              </w:rPr>
            </w:pPr>
            <w:r>
              <w:rPr>
                <w:sz w:val="26"/>
                <w:szCs w:val="26"/>
              </w:rPr>
              <w:t>Công ty Apatit Việt Nam</w:t>
            </w:r>
          </w:p>
        </w:tc>
        <w:tc>
          <w:tcPr>
            <w:tcW w:w="1843" w:type="dxa"/>
          </w:tcPr>
          <w:p w:rsidR="00DF7998" w:rsidRPr="00DF7998" w:rsidRDefault="00C25BDC" w:rsidP="00263D33">
            <w:pPr>
              <w:spacing w:line="360" w:lineRule="auto"/>
              <w:ind w:right="176"/>
              <w:jc w:val="right"/>
              <w:rPr>
                <w:sz w:val="26"/>
                <w:szCs w:val="26"/>
              </w:rPr>
            </w:pPr>
            <w:r>
              <w:rPr>
                <w:sz w:val="26"/>
                <w:szCs w:val="26"/>
              </w:rPr>
              <w:t>10.000.000</w:t>
            </w:r>
          </w:p>
        </w:tc>
        <w:tc>
          <w:tcPr>
            <w:tcW w:w="1638" w:type="dxa"/>
          </w:tcPr>
          <w:p w:rsidR="00DF7998" w:rsidRPr="00DF7998" w:rsidRDefault="00DF7998" w:rsidP="00DF7998">
            <w:pPr>
              <w:spacing w:line="360" w:lineRule="auto"/>
              <w:rPr>
                <w:sz w:val="26"/>
                <w:szCs w:val="26"/>
              </w:rPr>
            </w:pPr>
          </w:p>
        </w:tc>
      </w:tr>
      <w:tr w:rsidR="00DF7998" w:rsidRPr="00DF7998" w:rsidTr="003C3CDC">
        <w:tc>
          <w:tcPr>
            <w:tcW w:w="704" w:type="dxa"/>
          </w:tcPr>
          <w:p w:rsidR="00DF7998" w:rsidRPr="00DF7998" w:rsidRDefault="00C25BDC" w:rsidP="00DF7998">
            <w:pPr>
              <w:spacing w:line="360" w:lineRule="auto"/>
              <w:jc w:val="right"/>
              <w:rPr>
                <w:sz w:val="26"/>
                <w:szCs w:val="26"/>
              </w:rPr>
            </w:pPr>
            <w:r>
              <w:rPr>
                <w:sz w:val="26"/>
                <w:szCs w:val="26"/>
              </w:rPr>
              <w:t>8</w:t>
            </w:r>
          </w:p>
        </w:tc>
        <w:tc>
          <w:tcPr>
            <w:tcW w:w="4536" w:type="dxa"/>
          </w:tcPr>
          <w:p w:rsidR="00DF7998" w:rsidRPr="00DF7998" w:rsidRDefault="00C25BDC" w:rsidP="00DF7998">
            <w:pPr>
              <w:spacing w:line="360" w:lineRule="auto"/>
              <w:rPr>
                <w:sz w:val="26"/>
                <w:szCs w:val="26"/>
              </w:rPr>
            </w:pPr>
            <w:r>
              <w:rPr>
                <w:sz w:val="26"/>
                <w:szCs w:val="26"/>
              </w:rPr>
              <w:t>Hội Cựu chiên binh Apatit Việt Nam</w:t>
            </w:r>
          </w:p>
        </w:tc>
        <w:tc>
          <w:tcPr>
            <w:tcW w:w="1843" w:type="dxa"/>
          </w:tcPr>
          <w:p w:rsidR="00DF7998" w:rsidRPr="00DF7998" w:rsidRDefault="00C25BDC" w:rsidP="00263D33">
            <w:pPr>
              <w:spacing w:line="360" w:lineRule="auto"/>
              <w:ind w:right="176"/>
              <w:jc w:val="right"/>
              <w:rPr>
                <w:sz w:val="26"/>
                <w:szCs w:val="26"/>
              </w:rPr>
            </w:pPr>
            <w:r>
              <w:rPr>
                <w:sz w:val="26"/>
                <w:szCs w:val="26"/>
              </w:rPr>
              <w:t>5.000.000</w:t>
            </w:r>
          </w:p>
        </w:tc>
        <w:tc>
          <w:tcPr>
            <w:tcW w:w="1638" w:type="dxa"/>
          </w:tcPr>
          <w:p w:rsidR="00DF7998" w:rsidRPr="00DF7998" w:rsidRDefault="00DF7998" w:rsidP="00DF7998">
            <w:pPr>
              <w:spacing w:line="360" w:lineRule="auto"/>
              <w:rPr>
                <w:sz w:val="26"/>
                <w:szCs w:val="26"/>
              </w:rPr>
            </w:pPr>
          </w:p>
        </w:tc>
      </w:tr>
      <w:tr w:rsidR="00DF7998" w:rsidRPr="00DF7998" w:rsidTr="003C3CDC">
        <w:tc>
          <w:tcPr>
            <w:tcW w:w="704" w:type="dxa"/>
          </w:tcPr>
          <w:p w:rsidR="00DF7998" w:rsidRPr="00DF7998" w:rsidRDefault="00C25BDC" w:rsidP="00DF7998">
            <w:pPr>
              <w:spacing w:line="360" w:lineRule="auto"/>
              <w:jc w:val="right"/>
              <w:rPr>
                <w:sz w:val="26"/>
                <w:szCs w:val="26"/>
              </w:rPr>
            </w:pPr>
            <w:r>
              <w:rPr>
                <w:sz w:val="26"/>
                <w:szCs w:val="26"/>
              </w:rPr>
              <w:t>9</w:t>
            </w:r>
          </w:p>
        </w:tc>
        <w:tc>
          <w:tcPr>
            <w:tcW w:w="4536" w:type="dxa"/>
          </w:tcPr>
          <w:p w:rsidR="00DF7998" w:rsidRPr="00DF7998" w:rsidRDefault="00C25BDC" w:rsidP="00DF7998">
            <w:pPr>
              <w:spacing w:line="360" w:lineRule="auto"/>
              <w:rPr>
                <w:sz w:val="26"/>
                <w:szCs w:val="26"/>
              </w:rPr>
            </w:pPr>
            <w:r>
              <w:rPr>
                <w:sz w:val="26"/>
                <w:szCs w:val="26"/>
              </w:rPr>
              <w:t>Công ty Khí điện đạm Cà Mau</w:t>
            </w:r>
          </w:p>
        </w:tc>
        <w:tc>
          <w:tcPr>
            <w:tcW w:w="1843" w:type="dxa"/>
          </w:tcPr>
          <w:p w:rsidR="00DF7998" w:rsidRPr="00DF7998" w:rsidRDefault="00C25BDC" w:rsidP="00263D33">
            <w:pPr>
              <w:spacing w:line="360" w:lineRule="auto"/>
              <w:ind w:right="176"/>
              <w:jc w:val="right"/>
              <w:rPr>
                <w:sz w:val="26"/>
                <w:szCs w:val="26"/>
              </w:rPr>
            </w:pPr>
            <w:r>
              <w:rPr>
                <w:sz w:val="26"/>
                <w:szCs w:val="26"/>
              </w:rPr>
              <w:t>10.000.000</w:t>
            </w:r>
          </w:p>
        </w:tc>
        <w:tc>
          <w:tcPr>
            <w:tcW w:w="1638" w:type="dxa"/>
          </w:tcPr>
          <w:p w:rsidR="00DF7998" w:rsidRPr="00DF7998" w:rsidRDefault="00DF7998" w:rsidP="00DF7998">
            <w:pPr>
              <w:spacing w:line="360" w:lineRule="auto"/>
              <w:rPr>
                <w:sz w:val="26"/>
                <w:szCs w:val="26"/>
              </w:rPr>
            </w:pPr>
          </w:p>
        </w:tc>
      </w:tr>
      <w:tr w:rsidR="00DF7998" w:rsidRPr="00DF7998" w:rsidTr="003C3CDC">
        <w:tc>
          <w:tcPr>
            <w:tcW w:w="704" w:type="dxa"/>
          </w:tcPr>
          <w:p w:rsidR="00DF7998" w:rsidRPr="00DF7998" w:rsidRDefault="00C25BDC" w:rsidP="00DF7998">
            <w:pPr>
              <w:spacing w:line="360" w:lineRule="auto"/>
              <w:jc w:val="right"/>
              <w:rPr>
                <w:sz w:val="26"/>
                <w:szCs w:val="26"/>
              </w:rPr>
            </w:pPr>
            <w:r>
              <w:rPr>
                <w:sz w:val="26"/>
                <w:szCs w:val="26"/>
              </w:rPr>
              <w:t>10</w:t>
            </w:r>
          </w:p>
        </w:tc>
        <w:tc>
          <w:tcPr>
            <w:tcW w:w="4536" w:type="dxa"/>
          </w:tcPr>
          <w:p w:rsidR="00DF7998" w:rsidRPr="00DF7998" w:rsidRDefault="00C25BDC" w:rsidP="00C25BDC">
            <w:pPr>
              <w:rPr>
                <w:sz w:val="26"/>
                <w:szCs w:val="26"/>
              </w:rPr>
            </w:pPr>
            <w:r>
              <w:rPr>
                <w:sz w:val="26"/>
                <w:szCs w:val="26"/>
              </w:rPr>
              <w:t>Công ty cổ phần đầu tư và thương mại TNG (Thái Nguyên)</w:t>
            </w:r>
          </w:p>
        </w:tc>
        <w:tc>
          <w:tcPr>
            <w:tcW w:w="1843" w:type="dxa"/>
          </w:tcPr>
          <w:p w:rsidR="00DF7998" w:rsidRPr="00DF7998" w:rsidRDefault="00C25BDC" w:rsidP="00263D33">
            <w:pPr>
              <w:spacing w:line="360" w:lineRule="auto"/>
              <w:ind w:right="176"/>
              <w:jc w:val="right"/>
              <w:rPr>
                <w:sz w:val="26"/>
                <w:szCs w:val="26"/>
              </w:rPr>
            </w:pPr>
            <w:r>
              <w:rPr>
                <w:sz w:val="26"/>
                <w:szCs w:val="26"/>
              </w:rPr>
              <w:t>50.000.000</w:t>
            </w:r>
          </w:p>
        </w:tc>
        <w:tc>
          <w:tcPr>
            <w:tcW w:w="1638" w:type="dxa"/>
          </w:tcPr>
          <w:p w:rsidR="00DF7998" w:rsidRPr="00DF7998" w:rsidRDefault="00DF7998" w:rsidP="00DF7998">
            <w:pPr>
              <w:spacing w:line="360" w:lineRule="auto"/>
              <w:rPr>
                <w:sz w:val="26"/>
                <w:szCs w:val="26"/>
              </w:rPr>
            </w:pPr>
          </w:p>
        </w:tc>
      </w:tr>
      <w:tr w:rsidR="00DF7998" w:rsidRPr="00DF7998" w:rsidTr="003C3CDC">
        <w:tc>
          <w:tcPr>
            <w:tcW w:w="704" w:type="dxa"/>
          </w:tcPr>
          <w:p w:rsidR="00DF7998" w:rsidRPr="00DF7998" w:rsidRDefault="00C25BDC" w:rsidP="00DF7998">
            <w:pPr>
              <w:spacing w:line="360" w:lineRule="auto"/>
              <w:jc w:val="right"/>
              <w:rPr>
                <w:sz w:val="26"/>
                <w:szCs w:val="26"/>
              </w:rPr>
            </w:pPr>
            <w:r>
              <w:rPr>
                <w:sz w:val="26"/>
                <w:szCs w:val="26"/>
              </w:rPr>
              <w:t>11</w:t>
            </w:r>
          </w:p>
        </w:tc>
        <w:tc>
          <w:tcPr>
            <w:tcW w:w="4536" w:type="dxa"/>
          </w:tcPr>
          <w:p w:rsidR="00DF7998" w:rsidRPr="00DF7998" w:rsidRDefault="00C25BDC" w:rsidP="00CA692C">
            <w:pPr>
              <w:rPr>
                <w:sz w:val="26"/>
                <w:szCs w:val="26"/>
              </w:rPr>
            </w:pPr>
            <w:r>
              <w:rPr>
                <w:sz w:val="26"/>
                <w:szCs w:val="26"/>
              </w:rPr>
              <w:t>Tổng Công ty công nghiệp hóa chất Mỏ (TKV)</w:t>
            </w:r>
          </w:p>
        </w:tc>
        <w:tc>
          <w:tcPr>
            <w:tcW w:w="1843" w:type="dxa"/>
          </w:tcPr>
          <w:p w:rsidR="00DF7998" w:rsidRPr="00DF7998" w:rsidRDefault="00986324" w:rsidP="00263D33">
            <w:pPr>
              <w:spacing w:line="360" w:lineRule="auto"/>
              <w:ind w:right="176"/>
              <w:jc w:val="right"/>
              <w:rPr>
                <w:sz w:val="26"/>
                <w:szCs w:val="26"/>
              </w:rPr>
            </w:pPr>
            <w:r>
              <w:rPr>
                <w:sz w:val="26"/>
                <w:szCs w:val="26"/>
              </w:rPr>
              <w:t>10.000.000</w:t>
            </w:r>
          </w:p>
        </w:tc>
        <w:tc>
          <w:tcPr>
            <w:tcW w:w="1638" w:type="dxa"/>
          </w:tcPr>
          <w:p w:rsidR="00DF7998" w:rsidRPr="00DF7998" w:rsidRDefault="00DF7998" w:rsidP="00DF7998">
            <w:pPr>
              <w:spacing w:line="360" w:lineRule="auto"/>
              <w:rPr>
                <w:sz w:val="26"/>
                <w:szCs w:val="26"/>
              </w:rPr>
            </w:pPr>
          </w:p>
        </w:tc>
      </w:tr>
      <w:tr w:rsidR="00DF7998" w:rsidRPr="00DF7998" w:rsidTr="003C3CDC">
        <w:tc>
          <w:tcPr>
            <w:tcW w:w="704" w:type="dxa"/>
          </w:tcPr>
          <w:p w:rsidR="00DF7998" w:rsidRPr="00DF7998" w:rsidRDefault="00986324" w:rsidP="00DF7998">
            <w:pPr>
              <w:spacing w:line="360" w:lineRule="auto"/>
              <w:jc w:val="right"/>
              <w:rPr>
                <w:sz w:val="26"/>
                <w:szCs w:val="26"/>
              </w:rPr>
            </w:pPr>
            <w:r>
              <w:rPr>
                <w:sz w:val="26"/>
                <w:szCs w:val="26"/>
              </w:rPr>
              <w:t>12</w:t>
            </w:r>
          </w:p>
        </w:tc>
        <w:tc>
          <w:tcPr>
            <w:tcW w:w="4536" w:type="dxa"/>
          </w:tcPr>
          <w:p w:rsidR="00DF7998" w:rsidRPr="00DF7998" w:rsidRDefault="00986324" w:rsidP="00DF7998">
            <w:pPr>
              <w:spacing w:line="360" w:lineRule="auto"/>
              <w:rPr>
                <w:sz w:val="26"/>
                <w:szCs w:val="26"/>
              </w:rPr>
            </w:pPr>
            <w:r>
              <w:rPr>
                <w:sz w:val="26"/>
                <w:szCs w:val="26"/>
              </w:rPr>
              <w:t>Công ty than Mạo Khê (TKV)</w:t>
            </w:r>
          </w:p>
        </w:tc>
        <w:tc>
          <w:tcPr>
            <w:tcW w:w="1843" w:type="dxa"/>
          </w:tcPr>
          <w:p w:rsidR="00DF7998" w:rsidRPr="00DF7998" w:rsidRDefault="00986324" w:rsidP="00263D33">
            <w:pPr>
              <w:spacing w:line="360" w:lineRule="auto"/>
              <w:ind w:right="176"/>
              <w:jc w:val="right"/>
              <w:rPr>
                <w:sz w:val="26"/>
                <w:szCs w:val="26"/>
              </w:rPr>
            </w:pPr>
            <w:r>
              <w:rPr>
                <w:sz w:val="26"/>
                <w:szCs w:val="26"/>
              </w:rPr>
              <w:t>20.000.000</w:t>
            </w:r>
          </w:p>
        </w:tc>
        <w:tc>
          <w:tcPr>
            <w:tcW w:w="1638" w:type="dxa"/>
          </w:tcPr>
          <w:p w:rsidR="00DF7998" w:rsidRPr="00DF7998" w:rsidRDefault="00DF7998" w:rsidP="00DF7998">
            <w:pPr>
              <w:spacing w:line="360" w:lineRule="auto"/>
              <w:rPr>
                <w:sz w:val="26"/>
                <w:szCs w:val="26"/>
              </w:rPr>
            </w:pPr>
          </w:p>
        </w:tc>
      </w:tr>
      <w:tr w:rsidR="00DF7998" w:rsidRPr="00DF7998" w:rsidTr="003C3CDC">
        <w:tc>
          <w:tcPr>
            <w:tcW w:w="704" w:type="dxa"/>
          </w:tcPr>
          <w:p w:rsidR="00DF7998" w:rsidRPr="00DF7998" w:rsidRDefault="00986324" w:rsidP="00DF7998">
            <w:pPr>
              <w:spacing w:line="360" w:lineRule="auto"/>
              <w:jc w:val="right"/>
              <w:rPr>
                <w:sz w:val="26"/>
                <w:szCs w:val="26"/>
              </w:rPr>
            </w:pPr>
            <w:r>
              <w:rPr>
                <w:sz w:val="26"/>
                <w:szCs w:val="26"/>
              </w:rPr>
              <w:t>13</w:t>
            </w:r>
          </w:p>
        </w:tc>
        <w:tc>
          <w:tcPr>
            <w:tcW w:w="4536" w:type="dxa"/>
          </w:tcPr>
          <w:p w:rsidR="00DF7998" w:rsidRPr="00DF7998" w:rsidRDefault="00986324" w:rsidP="00DF7998">
            <w:pPr>
              <w:spacing w:line="360" w:lineRule="auto"/>
              <w:rPr>
                <w:sz w:val="26"/>
                <w:szCs w:val="26"/>
              </w:rPr>
            </w:pPr>
            <w:r>
              <w:rPr>
                <w:sz w:val="26"/>
                <w:szCs w:val="26"/>
              </w:rPr>
              <w:t>Công ty than Tây nam Đá mài (TKV)</w:t>
            </w:r>
          </w:p>
        </w:tc>
        <w:tc>
          <w:tcPr>
            <w:tcW w:w="1843" w:type="dxa"/>
          </w:tcPr>
          <w:p w:rsidR="00DF7998" w:rsidRPr="00DF7998" w:rsidRDefault="00986324" w:rsidP="00263D33">
            <w:pPr>
              <w:spacing w:line="360" w:lineRule="auto"/>
              <w:ind w:right="176"/>
              <w:jc w:val="right"/>
              <w:rPr>
                <w:sz w:val="26"/>
                <w:szCs w:val="26"/>
              </w:rPr>
            </w:pPr>
            <w:r>
              <w:rPr>
                <w:sz w:val="26"/>
                <w:szCs w:val="26"/>
              </w:rPr>
              <w:t>10.000.000</w:t>
            </w:r>
          </w:p>
        </w:tc>
        <w:tc>
          <w:tcPr>
            <w:tcW w:w="1638" w:type="dxa"/>
          </w:tcPr>
          <w:p w:rsidR="00DF7998" w:rsidRPr="00DF7998" w:rsidRDefault="00DF7998" w:rsidP="00DF7998">
            <w:pPr>
              <w:spacing w:line="360" w:lineRule="auto"/>
              <w:rPr>
                <w:sz w:val="26"/>
                <w:szCs w:val="26"/>
              </w:rPr>
            </w:pPr>
          </w:p>
        </w:tc>
      </w:tr>
      <w:tr w:rsidR="00DF7998" w:rsidRPr="00DF7998" w:rsidTr="003C3CDC">
        <w:tc>
          <w:tcPr>
            <w:tcW w:w="704" w:type="dxa"/>
          </w:tcPr>
          <w:p w:rsidR="00DF7998" w:rsidRPr="00DF7998" w:rsidRDefault="00986324" w:rsidP="00DF7998">
            <w:pPr>
              <w:spacing w:line="360" w:lineRule="auto"/>
              <w:jc w:val="right"/>
              <w:rPr>
                <w:sz w:val="26"/>
                <w:szCs w:val="26"/>
              </w:rPr>
            </w:pPr>
            <w:r>
              <w:rPr>
                <w:sz w:val="26"/>
                <w:szCs w:val="26"/>
              </w:rPr>
              <w:t>14</w:t>
            </w:r>
          </w:p>
        </w:tc>
        <w:tc>
          <w:tcPr>
            <w:tcW w:w="4536" w:type="dxa"/>
          </w:tcPr>
          <w:p w:rsidR="00DF7998" w:rsidRPr="00DF7998" w:rsidRDefault="0004172A" w:rsidP="00DF7998">
            <w:pPr>
              <w:spacing w:line="360" w:lineRule="auto"/>
              <w:rPr>
                <w:sz w:val="26"/>
                <w:szCs w:val="26"/>
              </w:rPr>
            </w:pPr>
            <w:r>
              <w:rPr>
                <w:sz w:val="26"/>
                <w:szCs w:val="26"/>
              </w:rPr>
              <w:t>Công ty than Cọc 6 (TKV)</w:t>
            </w:r>
          </w:p>
        </w:tc>
        <w:tc>
          <w:tcPr>
            <w:tcW w:w="1843" w:type="dxa"/>
          </w:tcPr>
          <w:p w:rsidR="00DF7998" w:rsidRPr="00DF7998" w:rsidRDefault="00C631C5" w:rsidP="00263D33">
            <w:pPr>
              <w:spacing w:line="360" w:lineRule="auto"/>
              <w:ind w:right="176"/>
              <w:jc w:val="right"/>
              <w:rPr>
                <w:sz w:val="26"/>
                <w:szCs w:val="26"/>
              </w:rPr>
            </w:pPr>
            <w:r>
              <w:rPr>
                <w:sz w:val="26"/>
                <w:szCs w:val="26"/>
              </w:rPr>
              <w:t>5.000.000</w:t>
            </w:r>
          </w:p>
        </w:tc>
        <w:tc>
          <w:tcPr>
            <w:tcW w:w="1638" w:type="dxa"/>
          </w:tcPr>
          <w:p w:rsidR="00DF7998" w:rsidRPr="00DF7998" w:rsidRDefault="00DF7998" w:rsidP="00DF7998">
            <w:pPr>
              <w:spacing w:line="360" w:lineRule="auto"/>
              <w:rPr>
                <w:sz w:val="26"/>
                <w:szCs w:val="26"/>
              </w:rPr>
            </w:pPr>
          </w:p>
        </w:tc>
      </w:tr>
      <w:tr w:rsidR="00DF7998" w:rsidRPr="00DF7998" w:rsidTr="003C3CDC">
        <w:tc>
          <w:tcPr>
            <w:tcW w:w="704" w:type="dxa"/>
          </w:tcPr>
          <w:p w:rsidR="00DF7998" w:rsidRPr="00DF7998" w:rsidRDefault="0004172A" w:rsidP="00DF7998">
            <w:pPr>
              <w:spacing w:line="360" w:lineRule="auto"/>
              <w:jc w:val="right"/>
              <w:rPr>
                <w:sz w:val="26"/>
                <w:szCs w:val="26"/>
              </w:rPr>
            </w:pPr>
            <w:r>
              <w:rPr>
                <w:sz w:val="26"/>
                <w:szCs w:val="26"/>
              </w:rPr>
              <w:t>15</w:t>
            </w:r>
          </w:p>
        </w:tc>
        <w:tc>
          <w:tcPr>
            <w:tcW w:w="4536" w:type="dxa"/>
          </w:tcPr>
          <w:p w:rsidR="00DF7998" w:rsidRPr="00DF7998" w:rsidRDefault="0004172A" w:rsidP="00DF7998">
            <w:pPr>
              <w:spacing w:line="360" w:lineRule="auto"/>
              <w:rPr>
                <w:sz w:val="26"/>
                <w:szCs w:val="26"/>
              </w:rPr>
            </w:pPr>
            <w:r>
              <w:rPr>
                <w:sz w:val="26"/>
                <w:szCs w:val="26"/>
              </w:rPr>
              <w:t>Công ty than Hòn Gai (TKV)</w:t>
            </w:r>
          </w:p>
        </w:tc>
        <w:tc>
          <w:tcPr>
            <w:tcW w:w="1843" w:type="dxa"/>
          </w:tcPr>
          <w:p w:rsidR="00DF7998" w:rsidRPr="00DF7998" w:rsidRDefault="00C631C5" w:rsidP="00263D33">
            <w:pPr>
              <w:spacing w:line="360" w:lineRule="auto"/>
              <w:ind w:right="176"/>
              <w:jc w:val="right"/>
              <w:rPr>
                <w:sz w:val="26"/>
                <w:szCs w:val="26"/>
              </w:rPr>
            </w:pPr>
            <w:r>
              <w:rPr>
                <w:sz w:val="26"/>
                <w:szCs w:val="26"/>
              </w:rPr>
              <w:t>5.000.000</w:t>
            </w:r>
          </w:p>
        </w:tc>
        <w:tc>
          <w:tcPr>
            <w:tcW w:w="1638" w:type="dxa"/>
          </w:tcPr>
          <w:p w:rsidR="00DF7998" w:rsidRPr="00DF7998" w:rsidRDefault="00DF7998" w:rsidP="00DF7998">
            <w:pPr>
              <w:spacing w:line="360" w:lineRule="auto"/>
              <w:rPr>
                <w:sz w:val="26"/>
                <w:szCs w:val="26"/>
              </w:rPr>
            </w:pPr>
          </w:p>
        </w:tc>
      </w:tr>
      <w:tr w:rsidR="00DF7998" w:rsidRPr="00DF7998" w:rsidTr="003C3CDC">
        <w:tc>
          <w:tcPr>
            <w:tcW w:w="704" w:type="dxa"/>
          </w:tcPr>
          <w:p w:rsidR="00DF7998" w:rsidRPr="00DF7998" w:rsidRDefault="0004172A" w:rsidP="00DF7998">
            <w:pPr>
              <w:spacing w:line="360" w:lineRule="auto"/>
              <w:jc w:val="right"/>
              <w:rPr>
                <w:sz w:val="26"/>
                <w:szCs w:val="26"/>
              </w:rPr>
            </w:pPr>
            <w:r>
              <w:rPr>
                <w:sz w:val="26"/>
                <w:szCs w:val="26"/>
              </w:rPr>
              <w:t>16</w:t>
            </w:r>
          </w:p>
        </w:tc>
        <w:tc>
          <w:tcPr>
            <w:tcW w:w="4536" w:type="dxa"/>
          </w:tcPr>
          <w:p w:rsidR="00DF7998" w:rsidRPr="00DF7998" w:rsidRDefault="0004172A" w:rsidP="00DF7998">
            <w:pPr>
              <w:spacing w:line="360" w:lineRule="auto"/>
              <w:rPr>
                <w:sz w:val="26"/>
                <w:szCs w:val="26"/>
              </w:rPr>
            </w:pPr>
            <w:r>
              <w:rPr>
                <w:sz w:val="26"/>
                <w:szCs w:val="26"/>
              </w:rPr>
              <w:t>Công ty than Cao Sơn (TKV)</w:t>
            </w:r>
          </w:p>
        </w:tc>
        <w:tc>
          <w:tcPr>
            <w:tcW w:w="1843" w:type="dxa"/>
          </w:tcPr>
          <w:p w:rsidR="00DF7998" w:rsidRPr="00DF7998" w:rsidRDefault="00C631C5" w:rsidP="00263D33">
            <w:pPr>
              <w:spacing w:line="360" w:lineRule="auto"/>
              <w:ind w:right="176"/>
              <w:jc w:val="right"/>
              <w:rPr>
                <w:sz w:val="26"/>
                <w:szCs w:val="26"/>
              </w:rPr>
            </w:pPr>
            <w:r>
              <w:rPr>
                <w:sz w:val="26"/>
                <w:szCs w:val="26"/>
              </w:rPr>
              <w:t>5.000.000</w:t>
            </w:r>
          </w:p>
        </w:tc>
        <w:tc>
          <w:tcPr>
            <w:tcW w:w="1638" w:type="dxa"/>
          </w:tcPr>
          <w:p w:rsidR="00DF7998" w:rsidRPr="00DF7998" w:rsidRDefault="00DF7998" w:rsidP="00DF7998">
            <w:pPr>
              <w:spacing w:line="360" w:lineRule="auto"/>
              <w:rPr>
                <w:sz w:val="26"/>
                <w:szCs w:val="26"/>
              </w:rPr>
            </w:pPr>
          </w:p>
        </w:tc>
      </w:tr>
      <w:tr w:rsidR="00DF7998" w:rsidRPr="00DF7998" w:rsidTr="003C3CDC">
        <w:tc>
          <w:tcPr>
            <w:tcW w:w="704" w:type="dxa"/>
          </w:tcPr>
          <w:p w:rsidR="00DF7998" w:rsidRPr="00DF7998" w:rsidRDefault="0004172A" w:rsidP="00DF7998">
            <w:pPr>
              <w:spacing w:line="360" w:lineRule="auto"/>
              <w:jc w:val="right"/>
              <w:rPr>
                <w:sz w:val="26"/>
                <w:szCs w:val="26"/>
              </w:rPr>
            </w:pPr>
            <w:r>
              <w:rPr>
                <w:sz w:val="26"/>
                <w:szCs w:val="26"/>
              </w:rPr>
              <w:t>17</w:t>
            </w:r>
          </w:p>
        </w:tc>
        <w:tc>
          <w:tcPr>
            <w:tcW w:w="4536" w:type="dxa"/>
          </w:tcPr>
          <w:p w:rsidR="00DF7998" w:rsidRPr="00DF7998" w:rsidRDefault="0004172A" w:rsidP="00DF7998">
            <w:pPr>
              <w:spacing w:line="360" w:lineRule="auto"/>
              <w:rPr>
                <w:sz w:val="26"/>
                <w:szCs w:val="26"/>
              </w:rPr>
            </w:pPr>
            <w:r>
              <w:rPr>
                <w:sz w:val="26"/>
                <w:szCs w:val="26"/>
              </w:rPr>
              <w:t>Công ty than Hà Tu (TKV)</w:t>
            </w:r>
          </w:p>
        </w:tc>
        <w:tc>
          <w:tcPr>
            <w:tcW w:w="1843" w:type="dxa"/>
          </w:tcPr>
          <w:p w:rsidR="00DF7998" w:rsidRPr="00DF7998" w:rsidRDefault="00C631C5" w:rsidP="00263D33">
            <w:pPr>
              <w:spacing w:line="360" w:lineRule="auto"/>
              <w:ind w:right="176"/>
              <w:jc w:val="right"/>
              <w:rPr>
                <w:sz w:val="26"/>
                <w:szCs w:val="26"/>
              </w:rPr>
            </w:pPr>
            <w:r>
              <w:rPr>
                <w:sz w:val="26"/>
                <w:szCs w:val="26"/>
              </w:rPr>
              <w:t>5.000.000</w:t>
            </w:r>
          </w:p>
        </w:tc>
        <w:tc>
          <w:tcPr>
            <w:tcW w:w="1638" w:type="dxa"/>
          </w:tcPr>
          <w:p w:rsidR="00DF7998" w:rsidRPr="00DF7998" w:rsidRDefault="00DF7998" w:rsidP="00DF7998">
            <w:pPr>
              <w:spacing w:line="360" w:lineRule="auto"/>
              <w:rPr>
                <w:sz w:val="26"/>
                <w:szCs w:val="26"/>
              </w:rPr>
            </w:pPr>
          </w:p>
        </w:tc>
      </w:tr>
      <w:tr w:rsidR="00DF7998" w:rsidRPr="00DF7998" w:rsidTr="003C3CDC">
        <w:trPr>
          <w:trHeight w:val="429"/>
        </w:trPr>
        <w:tc>
          <w:tcPr>
            <w:tcW w:w="704" w:type="dxa"/>
          </w:tcPr>
          <w:p w:rsidR="00DF7998" w:rsidRPr="00DF7998" w:rsidRDefault="0004172A" w:rsidP="00DF7998">
            <w:pPr>
              <w:spacing w:line="360" w:lineRule="auto"/>
              <w:jc w:val="right"/>
              <w:rPr>
                <w:sz w:val="26"/>
                <w:szCs w:val="26"/>
              </w:rPr>
            </w:pPr>
            <w:r>
              <w:rPr>
                <w:sz w:val="26"/>
                <w:szCs w:val="26"/>
              </w:rPr>
              <w:t>18</w:t>
            </w:r>
          </w:p>
        </w:tc>
        <w:tc>
          <w:tcPr>
            <w:tcW w:w="4536" w:type="dxa"/>
          </w:tcPr>
          <w:p w:rsidR="00DF7998" w:rsidRPr="00DF7998" w:rsidRDefault="0004172A" w:rsidP="0004172A">
            <w:pPr>
              <w:spacing w:line="360" w:lineRule="auto"/>
              <w:rPr>
                <w:sz w:val="26"/>
                <w:szCs w:val="26"/>
              </w:rPr>
            </w:pPr>
            <w:r>
              <w:rPr>
                <w:sz w:val="26"/>
                <w:szCs w:val="26"/>
              </w:rPr>
              <w:t>Công ty than Dương Huy (TKV)</w:t>
            </w:r>
          </w:p>
        </w:tc>
        <w:tc>
          <w:tcPr>
            <w:tcW w:w="1843" w:type="dxa"/>
          </w:tcPr>
          <w:p w:rsidR="00DF7998" w:rsidRPr="00DF7998" w:rsidRDefault="00C631C5" w:rsidP="00263D33">
            <w:pPr>
              <w:spacing w:line="360" w:lineRule="auto"/>
              <w:ind w:right="176"/>
              <w:jc w:val="right"/>
              <w:rPr>
                <w:sz w:val="26"/>
                <w:szCs w:val="26"/>
              </w:rPr>
            </w:pPr>
            <w:r>
              <w:rPr>
                <w:sz w:val="26"/>
                <w:szCs w:val="26"/>
              </w:rPr>
              <w:t>5.000.000</w:t>
            </w:r>
          </w:p>
        </w:tc>
        <w:tc>
          <w:tcPr>
            <w:tcW w:w="1638" w:type="dxa"/>
          </w:tcPr>
          <w:p w:rsidR="00DF7998" w:rsidRPr="00DF7998" w:rsidRDefault="00DF7998" w:rsidP="00DF7998">
            <w:pPr>
              <w:spacing w:line="360" w:lineRule="auto"/>
              <w:rPr>
                <w:sz w:val="26"/>
                <w:szCs w:val="26"/>
              </w:rPr>
            </w:pPr>
          </w:p>
        </w:tc>
      </w:tr>
      <w:tr w:rsidR="00DF7998" w:rsidRPr="00DF7998" w:rsidTr="003C3CDC">
        <w:tc>
          <w:tcPr>
            <w:tcW w:w="704" w:type="dxa"/>
          </w:tcPr>
          <w:p w:rsidR="00DF7998" w:rsidRPr="00DF7998" w:rsidRDefault="0004172A" w:rsidP="00DF7998">
            <w:pPr>
              <w:spacing w:line="360" w:lineRule="auto"/>
              <w:jc w:val="right"/>
              <w:rPr>
                <w:sz w:val="26"/>
                <w:szCs w:val="26"/>
              </w:rPr>
            </w:pPr>
            <w:r>
              <w:rPr>
                <w:sz w:val="26"/>
                <w:szCs w:val="26"/>
              </w:rPr>
              <w:t>19</w:t>
            </w:r>
          </w:p>
        </w:tc>
        <w:tc>
          <w:tcPr>
            <w:tcW w:w="4536" w:type="dxa"/>
          </w:tcPr>
          <w:p w:rsidR="00DF7998" w:rsidRPr="00DF7998" w:rsidRDefault="0004172A" w:rsidP="00DF7998">
            <w:pPr>
              <w:spacing w:line="360" w:lineRule="auto"/>
              <w:rPr>
                <w:sz w:val="26"/>
                <w:szCs w:val="26"/>
              </w:rPr>
            </w:pPr>
            <w:r>
              <w:rPr>
                <w:sz w:val="26"/>
                <w:szCs w:val="26"/>
              </w:rPr>
              <w:t>Công ty than Khe Chàm (TKV)</w:t>
            </w:r>
          </w:p>
        </w:tc>
        <w:tc>
          <w:tcPr>
            <w:tcW w:w="1843" w:type="dxa"/>
          </w:tcPr>
          <w:p w:rsidR="00DF7998" w:rsidRPr="00DF7998" w:rsidRDefault="00C631C5" w:rsidP="00263D33">
            <w:pPr>
              <w:spacing w:line="360" w:lineRule="auto"/>
              <w:ind w:right="176"/>
              <w:jc w:val="right"/>
              <w:rPr>
                <w:sz w:val="26"/>
                <w:szCs w:val="26"/>
              </w:rPr>
            </w:pPr>
            <w:r>
              <w:rPr>
                <w:sz w:val="26"/>
                <w:szCs w:val="26"/>
              </w:rPr>
              <w:t>5.000.000</w:t>
            </w:r>
          </w:p>
        </w:tc>
        <w:tc>
          <w:tcPr>
            <w:tcW w:w="1638" w:type="dxa"/>
          </w:tcPr>
          <w:p w:rsidR="00DF7998" w:rsidRPr="00DF7998" w:rsidRDefault="00DF7998" w:rsidP="00DF7998">
            <w:pPr>
              <w:spacing w:line="360" w:lineRule="auto"/>
              <w:rPr>
                <w:sz w:val="26"/>
                <w:szCs w:val="26"/>
              </w:rPr>
            </w:pPr>
          </w:p>
        </w:tc>
      </w:tr>
      <w:tr w:rsidR="00DF7998" w:rsidRPr="00DF7998" w:rsidTr="003C3CDC">
        <w:tc>
          <w:tcPr>
            <w:tcW w:w="704" w:type="dxa"/>
          </w:tcPr>
          <w:p w:rsidR="00DF7998" w:rsidRPr="00DF7998" w:rsidRDefault="0004172A" w:rsidP="00DF7998">
            <w:pPr>
              <w:spacing w:line="360" w:lineRule="auto"/>
              <w:jc w:val="right"/>
              <w:rPr>
                <w:sz w:val="26"/>
                <w:szCs w:val="26"/>
              </w:rPr>
            </w:pPr>
            <w:r>
              <w:rPr>
                <w:sz w:val="26"/>
                <w:szCs w:val="26"/>
              </w:rPr>
              <w:t>20</w:t>
            </w:r>
          </w:p>
        </w:tc>
        <w:tc>
          <w:tcPr>
            <w:tcW w:w="4536" w:type="dxa"/>
          </w:tcPr>
          <w:p w:rsidR="00DF7998" w:rsidRPr="00DF7998" w:rsidRDefault="0004172A" w:rsidP="00DF7998">
            <w:pPr>
              <w:spacing w:line="360" w:lineRule="auto"/>
              <w:rPr>
                <w:sz w:val="26"/>
                <w:szCs w:val="26"/>
              </w:rPr>
            </w:pPr>
            <w:r>
              <w:rPr>
                <w:sz w:val="26"/>
                <w:szCs w:val="26"/>
              </w:rPr>
              <w:t>Công ty than Hạ Long (TKV)</w:t>
            </w:r>
          </w:p>
        </w:tc>
        <w:tc>
          <w:tcPr>
            <w:tcW w:w="1843" w:type="dxa"/>
          </w:tcPr>
          <w:p w:rsidR="00DF7998" w:rsidRPr="00DF7998" w:rsidRDefault="00C631C5" w:rsidP="00263D33">
            <w:pPr>
              <w:spacing w:line="360" w:lineRule="auto"/>
              <w:ind w:right="176"/>
              <w:jc w:val="right"/>
              <w:rPr>
                <w:sz w:val="26"/>
                <w:szCs w:val="26"/>
              </w:rPr>
            </w:pPr>
            <w:r>
              <w:rPr>
                <w:sz w:val="26"/>
                <w:szCs w:val="26"/>
              </w:rPr>
              <w:t>31.000.000</w:t>
            </w:r>
          </w:p>
        </w:tc>
        <w:tc>
          <w:tcPr>
            <w:tcW w:w="1638" w:type="dxa"/>
          </w:tcPr>
          <w:p w:rsidR="00DF7998" w:rsidRPr="00DF7998" w:rsidRDefault="00DF7998" w:rsidP="00DF7998">
            <w:pPr>
              <w:spacing w:line="360" w:lineRule="auto"/>
              <w:rPr>
                <w:sz w:val="26"/>
                <w:szCs w:val="26"/>
              </w:rPr>
            </w:pPr>
          </w:p>
        </w:tc>
      </w:tr>
      <w:tr w:rsidR="00DF7998" w:rsidRPr="00DF7998" w:rsidTr="003C3CDC">
        <w:tc>
          <w:tcPr>
            <w:tcW w:w="704" w:type="dxa"/>
          </w:tcPr>
          <w:p w:rsidR="00DF7998" w:rsidRPr="00DF7998" w:rsidRDefault="0004172A" w:rsidP="00DF7998">
            <w:pPr>
              <w:spacing w:line="360" w:lineRule="auto"/>
              <w:jc w:val="right"/>
              <w:rPr>
                <w:sz w:val="26"/>
                <w:szCs w:val="26"/>
              </w:rPr>
            </w:pPr>
            <w:r>
              <w:rPr>
                <w:sz w:val="26"/>
                <w:szCs w:val="26"/>
              </w:rPr>
              <w:t>21</w:t>
            </w:r>
          </w:p>
        </w:tc>
        <w:tc>
          <w:tcPr>
            <w:tcW w:w="4536" w:type="dxa"/>
          </w:tcPr>
          <w:p w:rsidR="00DF7998" w:rsidRPr="00DF7998" w:rsidRDefault="0004172A" w:rsidP="00DF7998">
            <w:pPr>
              <w:spacing w:line="360" w:lineRule="auto"/>
              <w:rPr>
                <w:sz w:val="26"/>
                <w:szCs w:val="26"/>
              </w:rPr>
            </w:pPr>
            <w:r>
              <w:rPr>
                <w:sz w:val="26"/>
                <w:szCs w:val="26"/>
              </w:rPr>
              <w:t>Công ty than Thống Nhất (TKV)</w:t>
            </w:r>
          </w:p>
        </w:tc>
        <w:tc>
          <w:tcPr>
            <w:tcW w:w="1843" w:type="dxa"/>
          </w:tcPr>
          <w:p w:rsidR="00DF7998" w:rsidRPr="00DF7998" w:rsidRDefault="00C631C5" w:rsidP="00263D33">
            <w:pPr>
              <w:spacing w:line="360" w:lineRule="auto"/>
              <w:ind w:right="176"/>
              <w:jc w:val="right"/>
              <w:rPr>
                <w:sz w:val="26"/>
                <w:szCs w:val="26"/>
              </w:rPr>
            </w:pPr>
            <w:r>
              <w:rPr>
                <w:sz w:val="26"/>
                <w:szCs w:val="26"/>
              </w:rPr>
              <w:t>30.000.000</w:t>
            </w:r>
          </w:p>
        </w:tc>
        <w:tc>
          <w:tcPr>
            <w:tcW w:w="1638" w:type="dxa"/>
          </w:tcPr>
          <w:p w:rsidR="00DF7998" w:rsidRPr="00DF7998" w:rsidRDefault="00DF7998" w:rsidP="00DF7998">
            <w:pPr>
              <w:spacing w:line="360" w:lineRule="auto"/>
              <w:rPr>
                <w:sz w:val="26"/>
                <w:szCs w:val="26"/>
              </w:rPr>
            </w:pPr>
          </w:p>
        </w:tc>
      </w:tr>
      <w:tr w:rsidR="00DF7998" w:rsidRPr="00DF7998" w:rsidTr="003C3CDC">
        <w:tc>
          <w:tcPr>
            <w:tcW w:w="704" w:type="dxa"/>
          </w:tcPr>
          <w:p w:rsidR="00DF7998" w:rsidRPr="00DF7998" w:rsidRDefault="0004172A" w:rsidP="00DF7998">
            <w:pPr>
              <w:spacing w:line="360" w:lineRule="auto"/>
              <w:jc w:val="right"/>
              <w:rPr>
                <w:sz w:val="26"/>
                <w:szCs w:val="26"/>
              </w:rPr>
            </w:pPr>
            <w:r>
              <w:rPr>
                <w:sz w:val="26"/>
                <w:szCs w:val="26"/>
              </w:rPr>
              <w:t>22</w:t>
            </w:r>
          </w:p>
        </w:tc>
        <w:tc>
          <w:tcPr>
            <w:tcW w:w="4536" w:type="dxa"/>
          </w:tcPr>
          <w:p w:rsidR="00DF7998" w:rsidRPr="00DF7998" w:rsidRDefault="0004172A" w:rsidP="00DF7998">
            <w:pPr>
              <w:spacing w:line="360" w:lineRule="auto"/>
              <w:rPr>
                <w:sz w:val="26"/>
                <w:szCs w:val="26"/>
              </w:rPr>
            </w:pPr>
            <w:r>
              <w:rPr>
                <w:sz w:val="26"/>
                <w:szCs w:val="26"/>
              </w:rPr>
              <w:t>Công ty tuyển than Cửa Ông (TKV)</w:t>
            </w:r>
          </w:p>
        </w:tc>
        <w:tc>
          <w:tcPr>
            <w:tcW w:w="1843" w:type="dxa"/>
          </w:tcPr>
          <w:p w:rsidR="00DF7998" w:rsidRPr="00DF7998" w:rsidRDefault="00C631C5" w:rsidP="00263D33">
            <w:pPr>
              <w:spacing w:line="360" w:lineRule="auto"/>
              <w:ind w:right="176"/>
              <w:jc w:val="right"/>
              <w:rPr>
                <w:sz w:val="26"/>
                <w:szCs w:val="26"/>
              </w:rPr>
            </w:pPr>
            <w:r>
              <w:rPr>
                <w:sz w:val="26"/>
                <w:szCs w:val="26"/>
              </w:rPr>
              <w:t>10.000.000</w:t>
            </w:r>
          </w:p>
        </w:tc>
        <w:tc>
          <w:tcPr>
            <w:tcW w:w="1638" w:type="dxa"/>
          </w:tcPr>
          <w:p w:rsidR="00DF7998" w:rsidRPr="00DF7998" w:rsidRDefault="00DF7998" w:rsidP="00DF7998">
            <w:pPr>
              <w:spacing w:line="360" w:lineRule="auto"/>
              <w:rPr>
                <w:sz w:val="26"/>
                <w:szCs w:val="26"/>
              </w:rPr>
            </w:pPr>
          </w:p>
        </w:tc>
      </w:tr>
      <w:tr w:rsidR="00DF7998" w:rsidRPr="00DF7998" w:rsidTr="003C3CDC">
        <w:tc>
          <w:tcPr>
            <w:tcW w:w="704" w:type="dxa"/>
          </w:tcPr>
          <w:p w:rsidR="00DF7998" w:rsidRPr="00DF7998" w:rsidRDefault="0004172A" w:rsidP="00DF7998">
            <w:pPr>
              <w:spacing w:line="360" w:lineRule="auto"/>
              <w:jc w:val="right"/>
              <w:rPr>
                <w:sz w:val="26"/>
                <w:szCs w:val="26"/>
              </w:rPr>
            </w:pPr>
            <w:r>
              <w:rPr>
                <w:sz w:val="26"/>
                <w:szCs w:val="26"/>
              </w:rPr>
              <w:t>23</w:t>
            </w:r>
          </w:p>
        </w:tc>
        <w:tc>
          <w:tcPr>
            <w:tcW w:w="4536" w:type="dxa"/>
          </w:tcPr>
          <w:p w:rsidR="00DF7998" w:rsidRPr="00DF7998" w:rsidRDefault="00D62EEA" w:rsidP="00C631C5">
            <w:pPr>
              <w:rPr>
                <w:sz w:val="26"/>
                <w:szCs w:val="26"/>
              </w:rPr>
            </w:pPr>
            <w:r>
              <w:rPr>
                <w:sz w:val="26"/>
                <w:szCs w:val="26"/>
              </w:rPr>
              <w:t>Công ty</w:t>
            </w:r>
            <w:r w:rsidR="00990B4D">
              <w:rPr>
                <w:sz w:val="26"/>
                <w:szCs w:val="26"/>
              </w:rPr>
              <w:t xml:space="preserve"> cổ phần tư vấn</w:t>
            </w:r>
            <w:r w:rsidR="00C631C5">
              <w:rPr>
                <w:sz w:val="26"/>
                <w:szCs w:val="26"/>
              </w:rPr>
              <w:t xml:space="preserve"> đầu tư mỏ và công nghiệp VINACOMIN</w:t>
            </w:r>
          </w:p>
        </w:tc>
        <w:tc>
          <w:tcPr>
            <w:tcW w:w="1843" w:type="dxa"/>
          </w:tcPr>
          <w:p w:rsidR="00DF7998" w:rsidRPr="00DF7998" w:rsidRDefault="00C631C5" w:rsidP="00263D33">
            <w:pPr>
              <w:spacing w:line="360" w:lineRule="auto"/>
              <w:ind w:right="176"/>
              <w:jc w:val="right"/>
              <w:rPr>
                <w:sz w:val="26"/>
                <w:szCs w:val="26"/>
              </w:rPr>
            </w:pPr>
            <w:r>
              <w:rPr>
                <w:sz w:val="26"/>
                <w:szCs w:val="26"/>
              </w:rPr>
              <w:t>10.000.000</w:t>
            </w:r>
          </w:p>
        </w:tc>
        <w:tc>
          <w:tcPr>
            <w:tcW w:w="1638" w:type="dxa"/>
          </w:tcPr>
          <w:p w:rsidR="00DF7998" w:rsidRPr="00DF7998" w:rsidRDefault="00DF7998" w:rsidP="00DF7998">
            <w:pPr>
              <w:spacing w:line="360" w:lineRule="auto"/>
              <w:rPr>
                <w:sz w:val="26"/>
                <w:szCs w:val="26"/>
              </w:rPr>
            </w:pPr>
          </w:p>
        </w:tc>
      </w:tr>
      <w:tr w:rsidR="00DF7998" w:rsidRPr="00DF7998" w:rsidTr="003C3CDC">
        <w:tc>
          <w:tcPr>
            <w:tcW w:w="704" w:type="dxa"/>
          </w:tcPr>
          <w:p w:rsidR="00DF7998" w:rsidRPr="00DF7998" w:rsidRDefault="00C631C5" w:rsidP="00DF7998">
            <w:pPr>
              <w:spacing w:line="360" w:lineRule="auto"/>
              <w:jc w:val="right"/>
              <w:rPr>
                <w:sz w:val="26"/>
                <w:szCs w:val="26"/>
              </w:rPr>
            </w:pPr>
            <w:r>
              <w:rPr>
                <w:sz w:val="26"/>
                <w:szCs w:val="26"/>
              </w:rPr>
              <w:lastRenderedPageBreak/>
              <w:t>24</w:t>
            </w:r>
          </w:p>
        </w:tc>
        <w:tc>
          <w:tcPr>
            <w:tcW w:w="4536" w:type="dxa"/>
          </w:tcPr>
          <w:p w:rsidR="00DF7998" w:rsidRPr="00DF7998" w:rsidRDefault="00C631C5" w:rsidP="00C631C5">
            <w:pPr>
              <w:rPr>
                <w:sz w:val="26"/>
                <w:szCs w:val="26"/>
              </w:rPr>
            </w:pPr>
            <w:r>
              <w:rPr>
                <w:sz w:val="26"/>
                <w:szCs w:val="26"/>
              </w:rPr>
              <w:t>Hội Cựu chiến binh công ty than Hà Lầm (TKV)</w:t>
            </w:r>
          </w:p>
        </w:tc>
        <w:tc>
          <w:tcPr>
            <w:tcW w:w="1843" w:type="dxa"/>
          </w:tcPr>
          <w:p w:rsidR="00DF7998" w:rsidRPr="00DF7998" w:rsidRDefault="00C631C5" w:rsidP="00263D33">
            <w:pPr>
              <w:spacing w:line="360" w:lineRule="auto"/>
              <w:ind w:right="176"/>
              <w:jc w:val="right"/>
              <w:rPr>
                <w:sz w:val="26"/>
                <w:szCs w:val="26"/>
              </w:rPr>
            </w:pPr>
            <w:r>
              <w:rPr>
                <w:sz w:val="26"/>
                <w:szCs w:val="26"/>
              </w:rPr>
              <w:t>5.000.000</w:t>
            </w:r>
          </w:p>
        </w:tc>
        <w:tc>
          <w:tcPr>
            <w:tcW w:w="1638" w:type="dxa"/>
          </w:tcPr>
          <w:p w:rsidR="00DF7998" w:rsidRPr="00DF7998" w:rsidRDefault="00DF7998" w:rsidP="00DF7998">
            <w:pPr>
              <w:spacing w:line="360" w:lineRule="auto"/>
              <w:rPr>
                <w:sz w:val="26"/>
                <w:szCs w:val="26"/>
              </w:rPr>
            </w:pPr>
          </w:p>
        </w:tc>
      </w:tr>
      <w:tr w:rsidR="00BA4214" w:rsidRPr="00DF7998" w:rsidTr="003C3CDC">
        <w:tc>
          <w:tcPr>
            <w:tcW w:w="704" w:type="dxa"/>
          </w:tcPr>
          <w:p w:rsidR="00BA4214" w:rsidRDefault="00BA4214" w:rsidP="00DF7998">
            <w:pPr>
              <w:spacing w:line="360" w:lineRule="auto"/>
              <w:jc w:val="right"/>
              <w:rPr>
                <w:sz w:val="26"/>
                <w:szCs w:val="26"/>
              </w:rPr>
            </w:pPr>
            <w:r>
              <w:rPr>
                <w:sz w:val="26"/>
                <w:szCs w:val="26"/>
              </w:rPr>
              <w:t>25</w:t>
            </w:r>
          </w:p>
        </w:tc>
        <w:tc>
          <w:tcPr>
            <w:tcW w:w="4536" w:type="dxa"/>
          </w:tcPr>
          <w:p w:rsidR="00BA4214" w:rsidRDefault="00BA4214" w:rsidP="00BA4214">
            <w:pPr>
              <w:spacing w:line="360" w:lineRule="auto"/>
              <w:rPr>
                <w:sz w:val="26"/>
                <w:szCs w:val="26"/>
              </w:rPr>
            </w:pPr>
            <w:r>
              <w:rPr>
                <w:sz w:val="26"/>
                <w:szCs w:val="26"/>
              </w:rPr>
              <w:t>Công ty than Quang Hanh (TKV)</w:t>
            </w:r>
          </w:p>
        </w:tc>
        <w:tc>
          <w:tcPr>
            <w:tcW w:w="1843" w:type="dxa"/>
          </w:tcPr>
          <w:p w:rsidR="00BA4214" w:rsidRDefault="00BA4214" w:rsidP="00263D33">
            <w:pPr>
              <w:spacing w:line="360" w:lineRule="auto"/>
              <w:ind w:right="176"/>
              <w:jc w:val="right"/>
              <w:rPr>
                <w:sz w:val="26"/>
                <w:szCs w:val="26"/>
              </w:rPr>
            </w:pPr>
            <w:r>
              <w:rPr>
                <w:sz w:val="26"/>
                <w:szCs w:val="26"/>
              </w:rPr>
              <w:t>10.000.000</w:t>
            </w:r>
          </w:p>
        </w:tc>
        <w:tc>
          <w:tcPr>
            <w:tcW w:w="1638" w:type="dxa"/>
          </w:tcPr>
          <w:p w:rsidR="00BA4214" w:rsidRPr="00DF7998" w:rsidRDefault="00BA4214" w:rsidP="00DF7998">
            <w:pPr>
              <w:spacing w:line="360" w:lineRule="auto"/>
              <w:rPr>
                <w:sz w:val="26"/>
                <w:szCs w:val="26"/>
              </w:rPr>
            </w:pPr>
          </w:p>
        </w:tc>
      </w:tr>
      <w:tr w:rsidR="00DF7998" w:rsidRPr="00DF7998" w:rsidTr="003C3CDC">
        <w:tc>
          <w:tcPr>
            <w:tcW w:w="704" w:type="dxa"/>
          </w:tcPr>
          <w:p w:rsidR="00DF7998" w:rsidRPr="00DF7998" w:rsidRDefault="00BA4214" w:rsidP="00DF7998">
            <w:pPr>
              <w:spacing w:line="360" w:lineRule="auto"/>
              <w:jc w:val="right"/>
              <w:rPr>
                <w:sz w:val="26"/>
                <w:szCs w:val="26"/>
              </w:rPr>
            </w:pPr>
            <w:r>
              <w:rPr>
                <w:sz w:val="26"/>
                <w:szCs w:val="26"/>
              </w:rPr>
              <w:t>26</w:t>
            </w:r>
          </w:p>
        </w:tc>
        <w:tc>
          <w:tcPr>
            <w:tcW w:w="4536" w:type="dxa"/>
          </w:tcPr>
          <w:p w:rsidR="00DF7998" w:rsidRPr="00DF7998" w:rsidRDefault="00BA4214" w:rsidP="00BA4214">
            <w:pPr>
              <w:spacing w:line="360" w:lineRule="auto"/>
              <w:rPr>
                <w:sz w:val="26"/>
                <w:szCs w:val="26"/>
              </w:rPr>
            </w:pPr>
            <w:r>
              <w:rPr>
                <w:sz w:val="26"/>
                <w:szCs w:val="26"/>
              </w:rPr>
              <w:t>Công ty cổ phần Địa chất (TKV)</w:t>
            </w:r>
          </w:p>
        </w:tc>
        <w:tc>
          <w:tcPr>
            <w:tcW w:w="1843" w:type="dxa"/>
          </w:tcPr>
          <w:p w:rsidR="00DF7998" w:rsidRPr="00DF7998" w:rsidRDefault="00BA4214" w:rsidP="00263D33">
            <w:pPr>
              <w:spacing w:line="360" w:lineRule="auto"/>
              <w:ind w:right="176"/>
              <w:jc w:val="right"/>
              <w:rPr>
                <w:sz w:val="26"/>
                <w:szCs w:val="26"/>
              </w:rPr>
            </w:pPr>
            <w:r>
              <w:rPr>
                <w:sz w:val="26"/>
                <w:szCs w:val="26"/>
              </w:rPr>
              <w:t>3.000.000</w:t>
            </w:r>
          </w:p>
        </w:tc>
        <w:tc>
          <w:tcPr>
            <w:tcW w:w="1638" w:type="dxa"/>
          </w:tcPr>
          <w:p w:rsidR="00DF7998" w:rsidRPr="00DF7998" w:rsidRDefault="00DF7998" w:rsidP="00DF7998">
            <w:pPr>
              <w:spacing w:line="360" w:lineRule="auto"/>
              <w:rPr>
                <w:sz w:val="26"/>
                <w:szCs w:val="26"/>
              </w:rPr>
            </w:pPr>
          </w:p>
        </w:tc>
      </w:tr>
      <w:tr w:rsidR="00BA4214" w:rsidRPr="00DF7998" w:rsidTr="003C3CDC">
        <w:tc>
          <w:tcPr>
            <w:tcW w:w="704" w:type="dxa"/>
          </w:tcPr>
          <w:p w:rsidR="00BA4214" w:rsidRDefault="00BA4214" w:rsidP="00DF7998">
            <w:pPr>
              <w:spacing w:line="360" w:lineRule="auto"/>
              <w:jc w:val="right"/>
              <w:rPr>
                <w:sz w:val="26"/>
                <w:szCs w:val="26"/>
              </w:rPr>
            </w:pPr>
            <w:r>
              <w:rPr>
                <w:sz w:val="26"/>
                <w:szCs w:val="26"/>
              </w:rPr>
              <w:t>27</w:t>
            </w:r>
          </w:p>
        </w:tc>
        <w:tc>
          <w:tcPr>
            <w:tcW w:w="4536" w:type="dxa"/>
          </w:tcPr>
          <w:p w:rsidR="00BA4214" w:rsidRDefault="00BA4214" w:rsidP="00DF7998">
            <w:pPr>
              <w:spacing w:line="360" w:lineRule="auto"/>
              <w:rPr>
                <w:sz w:val="26"/>
                <w:szCs w:val="26"/>
              </w:rPr>
            </w:pPr>
            <w:r>
              <w:rPr>
                <w:sz w:val="26"/>
                <w:szCs w:val="26"/>
              </w:rPr>
              <w:t>Công ty vật tư Cẩm Phả</w:t>
            </w:r>
          </w:p>
        </w:tc>
        <w:tc>
          <w:tcPr>
            <w:tcW w:w="1843" w:type="dxa"/>
          </w:tcPr>
          <w:p w:rsidR="00BA4214" w:rsidRDefault="00BA4214" w:rsidP="00263D33">
            <w:pPr>
              <w:spacing w:line="360" w:lineRule="auto"/>
              <w:ind w:right="176"/>
              <w:jc w:val="right"/>
              <w:rPr>
                <w:sz w:val="26"/>
                <w:szCs w:val="26"/>
              </w:rPr>
            </w:pPr>
            <w:r>
              <w:rPr>
                <w:sz w:val="26"/>
                <w:szCs w:val="26"/>
              </w:rPr>
              <w:t>10.000.000</w:t>
            </w:r>
          </w:p>
        </w:tc>
        <w:tc>
          <w:tcPr>
            <w:tcW w:w="1638" w:type="dxa"/>
          </w:tcPr>
          <w:p w:rsidR="00BA4214" w:rsidRPr="00DF7998" w:rsidRDefault="00BA4214" w:rsidP="00DF7998">
            <w:pPr>
              <w:spacing w:line="360" w:lineRule="auto"/>
              <w:rPr>
                <w:sz w:val="26"/>
                <w:szCs w:val="26"/>
              </w:rPr>
            </w:pPr>
          </w:p>
        </w:tc>
      </w:tr>
      <w:tr w:rsidR="00DF7998" w:rsidRPr="00DF7998" w:rsidTr="003C3CDC">
        <w:tc>
          <w:tcPr>
            <w:tcW w:w="704" w:type="dxa"/>
          </w:tcPr>
          <w:p w:rsidR="00DF7998" w:rsidRPr="00DF7998" w:rsidRDefault="00C631C5" w:rsidP="00BA4214">
            <w:pPr>
              <w:jc w:val="right"/>
              <w:rPr>
                <w:sz w:val="26"/>
                <w:szCs w:val="26"/>
              </w:rPr>
            </w:pPr>
            <w:r>
              <w:rPr>
                <w:sz w:val="26"/>
                <w:szCs w:val="26"/>
              </w:rPr>
              <w:t>2</w:t>
            </w:r>
            <w:r w:rsidR="00BA4214">
              <w:rPr>
                <w:sz w:val="26"/>
                <w:szCs w:val="26"/>
              </w:rPr>
              <w:t>8</w:t>
            </w:r>
          </w:p>
        </w:tc>
        <w:tc>
          <w:tcPr>
            <w:tcW w:w="4536" w:type="dxa"/>
          </w:tcPr>
          <w:p w:rsidR="00DF7998" w:rsidRPr="00DF7998" w:rsidRDefault="008753CA" w:rsidP="008753CA">
            <w:pPr>
              <w:rPr>
                <w:sz w:val="26"/>
                <w:szCs w:val="26"/>
              </w:rPr>
            </w:pPr>
            <w:r>
              <w:rPr>
                <w:sz w:val="26"/>
                <w:szCs w:val="26"/>
              </w:rPr>
              <w:t>Hội Cựu sinh viên Đại học mỏ-Địa chất Khóa 32</w:t>
            </w:r>
          </w:p>
        </w:tc>
        <w:tc>
          <w:tcPr>
            <w:tcW w:w="1843" w:type="dxa"/>
          </w:tcPr>
          <w:p w:rsidR="00DF7998" w:rsidRPr="00DF7998" w:rsidRDefault="008753CA" w:rsidP="008753CA">
            <w:pPr>
              <w:ind w:right="176"/>
              <w:jc w:val="right"/>
              <w:rPr>
                <w:sz w:val="26"/>
                <w:szCs w:val="26"/>
              </w:rPr>
            </w:pPr>
            <w:r>
              <w:rPr>
                <w:sz w:val="26"/>
                <w:szCs w:val="26"/>
              </w:rPr>
              <w:t>20.000.000</w:t>
            </w:r>
          </w:p>
        </w:tc>
        <w:tc>
          <w:tcPr>
            <w:tcW w:w="1638" w:type="dxa"/>
          </w:tcPr>
          <w:p w:rsidR="00DF7998" w:rsidRPr="00DF7998" w:rsidRDefault="00DF7998" w:rsidP="00DF7998">
            <w:pPr>
              <w:spacing w:line="360" w:lineRule="auto"/>
              <w:rPr>
                <w:sz w:val="26"/>
                <w:szCs w:val="26"/>
              </w:rPr>
            </w:pPr>
          </w:p>
        </w:tc>
      </w:tr>
      <w:tr w:rsidR="00DF7998" w:rsidRPr="00DF7998" w:rsidTr="003C3CDC">
        <w:tc>
          <w:tcPr>
            <w:tcW w:w="704" w:type="dxa"/>
          </w:tcPr>
          <w:p w:rsidR="00DF7998" w:rsidRPr="00DF7998" w:rsidRDefault="00BA4214" w:rsidP="008753CA">
            <w:pPr>
              <w:jc w:val="right"/>
              <w:rPr>
                <w:sz w:val="26"/>
                <w:szCs w:val="26"/>
              </w:rPr>
            </w:pPr>
            <w:r>
              <w:rPr>
                <w:sz w:val="26"/>
                <w:szCs w:val="26"/>
              </w:rPr>
              <w:t>29</w:t>
            </w:r>
          </w:p>
        </w:tc>
        <w:tc>
          <w:tcPr>
            <w:tcW w:w="4536" w:type="dxa"/>
          </w:tcPr>
          <w:p w:rsidR="00DF7998" w:rsidRPr="00DF7998" w:rsidRDefault="008753CA" w:rsidP="008753CA">
            <w:pPr>
              <w:rPr>
                <w:sz w:val="26"/>
                <w:szCs w:val="26"/>
              </w:rPr>
            </w:pPr>
            <w:r>
              <w:rPr>
                <w:sz w:val="26"/>
                <w:szCs w:val="26"/>
              </w:rPr>
              <w:t>Hội Cựu sinh viên Đại học mỏ-Địa chất tỉnh Hà Nam</w:t>
            </w:r>
          </w:p>
        </w:tc>
        <w:tc>
          <w:tcPr>
            <w:tcW w:w="1843" w:type="dxa"/>
          </w:tcPr>
          <w:p w:rsidR="00DF7998" w:rsidRPr="00DF7998" w:rsidRDefault="008753CA" w:rsidP="008753CA">
            <w:pPr>
              <w:ind w:right="176"/>
              <w:jc w:val="right"/>
              <w:rPr>
                <w:sz w:val="26"/>
                <w:szCs w:val="26"/>
              </w:rPr>
            </w:pPr>
            <w:r>
              <w:rPr>
                <w:sz w:val="26"/>
                <w:szCs w:val="26"/>
              </w:rPr>
              <w:t>20.000.000</w:t>
            </w:r>
          </w:p>
        </w:tc>
        <w:tc>
          <w:tcPr>
            <w:tcW w:w="1638" w:type="dxa"/>
          </w:tcPr>
          <w:p w:rsidR="00DF7998" w:rsidRPr="00DF7998" w:rsidRDefault="00DF7998" w:rsidP="00DF7998">
            <w:pPr>
              <w:spacing w:line="360" w:lineRule="auto"/>
              <w:rPr>
                <w:sz w:val="26"/>
                <w:szCs w:val="26"/>
              </w:rPr>
            </w:pPr>
          </w:p>
        </w:tc>
      </w:tr>
      <w:tr w:rsidR="00DF7998" w:rsidRPr="00DF7998" w:rsidTr="003C3CDC">
        <w:tc>
          <w:tcPr>
            <w:tcW w:w="704" w:type="dxa"/>
          </w:tcPr>
          <w:p w:rsidR="00DF7998" w:rsidRPr="00DF7998" w:rsidRDefault="00BA4214" w:rsidP="00DF7998">
            <w:pPr>
              <w:spacing w:line="360" w:lineRule="auto"/>
              <w:jc w:val="right"/>
              <w:rPr>
                <w:sz w:val="26"/>
                <w:szCs w:val="26"/>
              </w:rPr>
            </w:pPr>
            <w:r>
              <w:rPr>
                <w:sz w:val="26"/>
                <w:szCs w:val="26"/>
              </w:rPr>
              <w:t>30</w:t>
            </w:r>
          </w:p>
        </w:tc>
        <w:tc>
          <w:tcPr>
            <w:tcW w:w="4536" w:type="dxa"/>
          </w:tcPr>
          <w:p w:rsidR="00DF7998" w:rsidRPr="00DF7998" w:rsidRDefault="00254E18" w:rsidP="008753CA">
            <w:pPr>
              <w:rPr>
                <w:sz w:val="26"/>
                <w:szCs w:val="26"/>
              </w:rPr>
            </w:pPr>
            <w:r>
              <w:rPr>
                <w:sz w:val="26"/>
                <w:szCs w:val="26"/>
              </w:rPr>
              <w:t>Thiếu tướng Dương Văn Tính (Cựu sinh viên lớp Máy mỏ K17)</w:t>
            </w:r>
          </w:p>
        </w:tc>
        <w:tc>
          <w:tcPr>
            <w:tcW w:w="1843" w:type="dxa"/>
          </w:tcPr>
          <w:p w:rsidR="00DF7998" w:rsidRPr="00DF7998" w:rsidRDefault="00254E18" w:rsidP="008753CA">
            <w:pPr>
              <w:ind w:right="176"/>
              <w:jc w:val="right"/>
              <w:rPr>
                <w:sz w:val="26"/>
                <w:szCs w:val="26"/>
              </w:rPr>
            </w:pPr>
            <w:r>
              <w:rPr>
                <w:sz w:val="26"/>
                <w:szCs w:val="26"/>
              </w:rPr>
              <w:t>50.000.000</w:t>
            </w:r>
          </w:p>
        </w:tc>
        <w:tc>
          <w:tcPr>
            <w:tcW w:w="1638" w:type="dxa"/>
          </w:tcPr>
          <w:p w:rsidR="00DF7998" w:rsidRPr="00DF7998" w:rsidRDefault="00DF7998" w:rsidP="008753CA">
            <w:pPr>
              <w:rPr>
                <w:sz w:val="26"/>
                <w:szCs w:val="26"/>
              </w:rPr>
            </w:pPr>
          </w:p>
        </w:tc>
      </w:tr>
      <w:tr w:rsidR="00254E18" w:rsidRPr="00DF7998" w:rsidTr="003C3CDC">
        <w:tc>
          <w:tcPr>
            <w:tcW w:w="704" w:type="dxa"/>
          </w:tcPr>
          <w:p w:rsidR="00254E18" w:rsidRPr="00DF7998" w:rsidRDefault="00254E18" w:rsidP="00254E18">
            <w:pPr>
              <w:spacing w:line="360" w:lineRule="auto"/>
              <w:jc w:val="right"/>
              <w:rPr>
                <w:sz w:val="26"/>
                <w:szCs w:val="26"/>
              </w:rPr>
            </w:pPr>
            <w:r>
              <w:rPr>
                <w:sz w:val="26"/>
                <w:szCs w:val="26"/>
              </w:rPr>
              <w:t>31</w:t>
            </w:r>
          </w:p>
        </w:tc>
        <w:tc>
          <w:tcPr>
            <w:tcW w:w="4536" w:type="dxa"/>
          </w:tcPr>
          <w:p w:rsidR="00254E18" w:rsidRPr="00DF7998" w:rsidRDefault="00254E18" w:rsidP="00254E18">
            <w:pPr>
              <w:rPr>
                <w:sz w:val="26"/>
                <w:szCs w:val="26"/>
              </w:rPr>
            </w:pPr>
            <w:r>
              <w:rPr>
                <w:sz w:val="26"/>
                <w:szCs w:val="26"/>
              </w:rPr>
              <w:t xml:space="preserve">Phạm Hùng Thắng Tổng công ty hợp </w:t>
            </w:r>
            <w:r w:rsidR="00950E30">
              <w:rPr>
                <w:sz w:val="26"/>
                <w:szCs w:val="26"/>
              </w:rPr>
              <w:t xml:space="preserve">tác </w:t>
            </w:r>
            <w:r>
              <w:rPr>
                <w:sz w:val="26"/>
                <w:szCs w:val="26"/>
              </w:rPr>
              <w:t>kinh tế QK 4 (Cựu sinh viên)</w:t>
            </w:r>
          </w:p>
        </w:tc>
        <w:tc>
          <w:tcPr>
            <w:tcW w:w="1843" w:type="dxa"/>
          </w:tcPr>
          <w:p w:rsidR="00254E18" w:rsidRPr="00DF7998" w:rsidRDefault="00254E18" w:rsidP="00254E18">
            <w:pPr>
              <w:ind w:right="176"/>
              <w:jc w:val="right"/>
              <w:rPr>
                <w:sz w:val="26"/>
                <w:szCs w:val="26"/>
              </w:rPr>
            </w:pPr>
            <w:r>
              <w:rPr>
                <w:sz w:val="26"/>
                <w:szCs w:val="26"/>
              </w:rPr>
              <w:t>10.000.000</w:t>
            </w:r>
          </w:p>
        </w:tc>
        <w:tc>
          <w:tcPr>
            <w:tcW w:w="1638" w:type="dxa"/>
          </w:tcPr>
          <w:p w:rsidR="00254E18" w:rsidRPr="00DF7998" w:rsidRDefault="00254E18" w:rsidP="00254E18">
            <w:pPr>
              <w:spacing w:line="360" w:lineRule="auto"/>
              <w:rPr>
                <w:sz w:val="26"/>
                <w:szCs w:val="26"/>
              </w:rPr>
            </w:pPr>
          </w:p>
        </w:tc>
      </w:tr>
      <w:tr w:rsidR="00254E18" w:rsidRPr="00DF7998" w:rsidTr="003C3CDC">
        <w:tc>
          <w:tcPr>
            <w:tcW w:w="704" w:type="dxa"/>
          </w:tcPr>
          <w:p w:rsidR="00254E18" w:rsidRPr="00DF7998" w:rsidRDefault="00254E18" w:rsidP="00254E18">
            <w:pPr>
              <w:spacing w:line="360" w:lineRule="auto"/>
              <w:jc w:val="right"/>
              <w:rPr>
                <w:sz w:val="26"/>
                <w:szCs w:val="26"/>
              </w:rPr>
            </w:pPr>
            <w:r>
              <w:rPr>
                <w:sz w:val="26"/>
                <w:szCs w:val="26"/>
              </w:rPr>
              <w:t>32</w:t>
            </w:r>
          </w:p>
        </w:tc>
        <w:tc>
          <w:tcPr>
            <w:tcW w:w="4536" w:type="dxa"/>
          </w:tcPr>
          <w:p w:rsidR="00254E18" w:rsidRPr="00DF7998" w:rsidRDefault="00254E18" w:rsidP="00985F51">
            <w:pPr>
              <w:ind w:right="-108"/>
              <w:rPr>
                <w:sz w:val="26"/>
                <w:szCs w:val="26"/>
              </w:rPr>
            </w:pPr>
            <w:r>
              <w:rPr>
                <w:sz w:val="26"/>
                <w:szCs w:val="26"/>
              </w:rPr>
              <w:t>Mai Văn Sỹ - Cựu sinh viên Bản đồ K30</w:t>
            </w:r>
          </w:p>
        </w:tc>
        <w:tc>
          <w:tcPr>
            <w:tcW w:w="1843" w:type="dxa"/>
          </w:tcPr>
          <w:p w:rsidR="00254E18" w:rsidRPr="00DF7998" w:rsidRDefault="00254E18" w:rsidP="00254E18">
            <w:pPr>
              <w:ind w:right="176"/>
              <w:jc w:val="right"/>
              <w:rPr>
                <w:sz w:val="26"/>
                <w:szCs w:val="26"/>
              </w:rPr>
            </w:pPr>
            <w:r>
              <w:rPr>
                <w:sz w:val="26"/>
                <w:szCs w:val="26"/>
              </w:rPr>
              <w:t>10.000.000</w:t>
            </w:r>
          </w:p>
        </w:tc>
        <w:tc>
          <w:tcPr>
            <w:tcW w:w="1638" w:type="dxa"/>
          </w:tcPr>
          <w:p w:rsidR="00254E18" w:rsidRPr="00DF7998" w:rsidRDefault="00254E18" w:rsidP="00254E18">
            <w:pPr>
              <w:spacing w:line="360" w:lineRule="auto"/>
              <w:rPr>
                <w:sz w:val="26"/>
                <w:szCs w:val="26"/>
              </w:rPr>
            </w:pPr>
          </w:p>
        </w:tc>
      </w:tr>
      <w:tr w:rsidR="00254E18" w:rsidRPr="00DF7998" w:rsidTr="003C3CDC">
        <w:tc>
          <w:tcPr>
            <w:tcW w:w="704" w:type="dxa"/>
          </w:tcPr>
          <w:p w:rsidR="00254E18" w:rsidRPr="00DF7998" w:rsidRDefault="00254E18" w:rsidP="00254E18">
            <w:pPr>
              <w:spacing w:line="360" w:lineRule="auto"/>
              <w:jc w:val="right"/>
              <w:rPr>
                <w:sz w:val="26"/>
                <w:szCs w:val="26"/>
              </w:rPr>
            </w:pPr>
            <w:r>
              <w:rPr>
                <w:sz w:val="26"/>
                <w:szCs w:val="26"/>
              </w:rPr>
              <w:t>33</w:t>
            </w:r>
          </w:p>
        </w:tc>
        <w:tc>
          <w:tcPr>
            <w:tcW w:w="4536" w:type="dxa"/>
          </w:tcPr>
          <w:p w:rsidR="00254E18" w:rsidRPr="00DF7998" w:rsidRDefault="00254E18" w:rsidP="00254E18">
            <w:pPr>
              <w:ind w:right="-108"/>
              <w:rPr>
                <w:sz w:val="26"/>
                <w:szCs w:val="26"/>
              </w:rPr>
            </w:pPr>
            <w:r>
              <w:rPr>
                <w:sz w:val="26"/>
                <w:szCs w:val="26"/>
              </w:rPr>
              <w:t>Đặng Hoàng Huy - Cựu sinh viên lớp Cơ-Điện K23</w:t>
            </w:r>
          </w:p>
        </w:tc>
        <w:tc>
          <w:tcPr>
            <w:tcW w:w="1843" w:type="dxa"/>
          </w:tcPr>
          <w:p w:rsidR="00254E18" w:rsidRPr="00DF7998" w:rsidRDefault="00254E18" w:rsidP="00254E18">
            <w:pPr>
              <w:ind w:right="176"/>
              <w:jc w:val="right"/>
              <w:rPr>
                <w:sz w:val="26"/>
                <w:szCs w:val="26"/>
              </w:rPr>
            </w:pPr>
            <w:r>
              <w:rPr>
                <w:sz w:val="26"/>
                <w:szCs w:val="26"/>
              </w:rPr>
              <w:t>3.000.000</w:t>
            </w:r>
          </w:p>
        </w:tc>
        <w:tc>
          <w:tcPr>
            <w:tcW w:w="1638" w:type="dxa"/>
          </w:tcPr>
          <w:p w:rsidR="00254E18" w:rsidRPr="00DF7998" w:rsidRDefault="00254E18" w:rsidP="00254E18">
            <w:pPr>
              <w:spacing w:line="360" w:lineRule="auto"/>
              <w:rPr>
                <w:sz w:val="26"/>
                <w:szCs w:val="26"/>
              </w:rPr>
            </w:pPr>
          </w:p>
        </w:tc>
      </w:tr>
      <w:tr w:rsidR="00254E18" w:rsidRPr="00DF7998" w:rsidTr="003C3CDC">
        <w:tc>
          <w:tcPr>
            <w:tcW w:w="704" w:type="dxa"/>
          </w:tcPr>
          <w:p w:rsidR="00254E18" w:rsidRPr="00DF7998" w:rsidRDefault="00254E18" w:rsidP="00254E18">
            <w:pPr>
              <w:spacing w:line="360" w:lineRule="auto"/>
              <w:jc w:val="right"/>
              <w:rPr>
                <w:sz w:val="26"/>
                <w:szCs w:val="26"/>
              </w:rPr>
            </w:pPr>
            <w:r>
              <w:rPr>
                <w:sz w:val="26"/>
                <w:szCs w:val="26"/>
              </w:rPr>
              <w:t>34</w:t>
            </w:r>
          </w:p>
        </w:tc>
        <w:tc>
          <w:tcPr>
            <w:tcW w:w="4536" w:type="dxa"/>
          </w:tcPr>
          <w:p w:rsidR="00254E18" w:rsidRPr="00DF7998" w:rsidRDefault="00254E18" w:rsidP="00254E18">
            <w:pPr>
              <w:ind w:right="-108"/>
              <w:rPr>
                <w:sz w:val="26"/>
                <w:szCs w:val="26"/>
              </w:rPr>
            </w:pPr>
            <w:r>
              <w:rPr>
                <w:sz w:val="26"/>
                <w:szCs w:val="26"/>
              </w:rPr>
              <w:t xml:space="preserve">Phạm Minh Hải </w:t>
            </w:r>
            <w:r w:rsidR="00985F51">
              <w:rPr>
                <w:sz w:val="26"/>
                <w:szCs w:val="26"/>
              </w:rPr>
              <w:t>-</w:t>
            </w:r>
            <w:r>
              <w:rPr>
                <w:sz w:val="26"/>
                <w:szCs w:val="26"/>
              </w:rPr>
              <w:t xml:space="preserve"> Viện Khoa học Trắc địa-Bản đồ</w:t>
            </w:r>
          </w:p>
        </w:tc>
        <w:tc>
          <w:tcPr>
            <w:tcW w:w="1843" w:type="dxa"/>
          </w:tcPr>
          <w:p w:rsidR="00254E18" w:rsidRPr="00DF7998" w:rsidRDefault="00254E18" w:rsidP="00254E18">
            <w:pPr>
              <w:ind w:right="176"/>
              <w:jc w:val="right"/>
              <w:rPr>
                <w:sz w:val="26"/>
                <w:szCs w:val="26"/>
              </w:rPr>
            </w:pPr>
            <w:r>
              <w:rPr>
                <w:sz w:val="26"/>
                <w:szCs w:val="26"/>
              </w:rPr>
              <w:t>3.000.000</w:t>
            </w:r>
          </w:p>
        </w:tc>
        <w:tc>
          <w:tcPr>
            <w:tcW w:w="1638" w:type="dxa"/>
          </w:tcPr>
          <w:p w:rsidR="00254E18" w:rsidRPr="00DF7998" w:rsidRDefault="00254E18" w:rsidP="00254E18">
            <w:pPr>
              <w:spacing w:line="360" w:lineRule="auto"/>
              <w:rPr>
                <w:sz w:val="26"/>
                <w:szCs w:val="26"/>
              </w:rPr>
            </w:pPr>
          </w:p>
        </w:tc>
      </w:tr>
      <w:tr w:rsidR="003C3CDC" w:rsidRPr="00DF7998" w:rsidTr="003C3CDC">
        <w:tc>
          <w:tcPr>
            <w:tcW w:w="704" w:type="dxa"/>
          </w:tcPr>
          <w:p w:rsidR="003C3CDC" w:rsidRDefault="003C3CDC" w:rsidP="00254E18">
            <w:pPr>
              <w:spacing w:line="360" w:lineRule="auto"/>
              <w:jc w:val="right"/>
              <w:rPr>
                <w:sz w:val="26"/>
                <w:szCs w:val="26"/>
              </w:rPr>
            </w:pPr>
            <w:r>
              <w:rPr>
                <w:sz w:val="26"/>
                <w:szCs w:val="26"/>
              </w:rPr>
              <w:t>35</w:t>
            </w:r>
          </w:p>
        </w:tc>
        <w:tc>
          <w:tcPr>
            <w:tcW w:w="4536" w:type="dxa"/>
          </w:tcPr>
          <w:p w:rsidR="003C3CDC" w:rsidRDefault="003C3CDC" w:rsidP="003C3CDC">
            <w:pPr>
              <w:rPr>
                <w:sz w:val="26"/>
                <w:szCs w:val="26"/>
              </w:rPr>
            </w:pPr>
            <w:r>
              <w:rPr>
                <w:sz w:val="26"/>
                <w:szCs w:val="26"/>
              </w:rPr>
              <w:t>Công ty cổ phần Tin học và Trắc địa-Bản đồ Bình Minh</w:t>
            </w:r>
          </w:p>
        </w:tc>
        <w:tc>
          <w:tcPr>
            <w:tcW w:w="1843" w:type="dxa"/>
          </w:tcPr>
          <w:p w:rsidR="003C3CDC" w:rsidRDefault="003C3CDC" w:rsidP="00254E18">
            <w:pPr>
              <w:ind w:right="176"/>
              <w:jc w:val="right"/>
              <w:rPr>
                <w:sz w:val="26"/>
                <w:szCs w:val="26"/>
              </w:rPr>
            </w:pPr>
            <w:r>
              <w:rPr>
                <w:sz w:val="26"/>
                <w:szCs w:val="26"/>
              </w:rPr>
              <w:t>5.000.000</w:t>
            </w:r>
          </w:p>
        </w:tc>
        <w:tc>
          <w:tcPr>
            <w:tcW w:w="1638" w:type="dxa"/>
          </w:tcPr>
          <w:p w:rsidR="003C3CDC" w:rsidRPr="00DF7998" w:rsidRDefault="003C3CDC" w:rsidP="00254E18">
            <w:pPr>
              <w:spacing w:line="360" w:lineRule="auto"/>
              <w:rPr>
                <w:sz w:val="26"/>
                <w:szCs w:val="26"/>
              </w:rPr>
            </w:pPr>
          </w:p>
        </w:tc>
      </w:tr>
      <w:tr w:rsidR="00254E18" w:rsidRPr="00DF7998" w:rsidTr="003C3CDC">
        <w:tc>
          <w:tcPr>
            <w:tcW w:w="704" w:type="dxa"/>
          </w:tcPr>
          <w:p w:rsidR="00254E18" w:rsidRPr="00DF7998" w:rsidRDefault="00254E18" w:rsidP="003C3CDC">
            <w:pPr>
              <w:spacing w:line="360" w:lineRule="auto"/>
              <w:jc w:val="right"/>
              <w:rPr>
                <w:sz w:val="26"/>
                <w:szCs w:val="26"/>
              </w:rPr>
            </w:pPr>
            <w:r>
              <w:rPr>
                <w:sz w:val="26"/>
                <w:szCs w:val="26"/>
              </w:rPr>
              <w:t>3</w:t>
            </w:r>
            <w:r w:rsidR="003C3CDC">
              <w:rPr>
                <w:sz w:val="26"/>
                <w:szCs w:val="26"/>
              </w:rPr>
              <w:t>6</w:t>
            </w:r>
          </w:p>
        </w:tc>
        <w:tc>
          <w:tcPr>
            <w:tcW w:w="4536" w:type="dxa"/>
          </w:tcPr>
          <w:p w:rsidR="00254E18" w:rsidRPr="00DF7998" w:rsidRDefault="00254E18" w:rsidP="00254E18">
            <w:pPr>
              <w:rPr>
                <w:sz w:val="26"/>
                <w:szCs w:val="26"/>
              </w:rPr>
            </w:pPr>
            <w:r>
              <w:rPr>
                <w:sz w:val="26"/>
                <w:szCs w:val="26"/>
              </w:rPr>
              <w:t>Xí nghiệp Tài nguyên-Môi trường 1 (Tổng Công ty TNMT Việt Nam)</w:t>
            </w:r>
          </w:p>
        </w:tc>
        <w:tc>
          <w:tcPr>
            <w:tcW w:w="1843" w:type="dxa"/>
          </w:tcPr>
          <w:p w:rsidR="00254E18" w:rsidRPr="00DF7998" w:rsidRDefault="00254E18" w:rsidP="00254E18">
            <w:pPr>
              <w:ind w:right="176"/>
              <w:jc w:val="right"/>
              <w:rPr>
                <w:sz w:val="26"/>
                <w:szCs w:val="26"/>
              </w:rPr>
            </w:pPr>
            <w:r>
              <w:rPr>
                <w:sz w:val="26"/>
                <w:szCs w:val="26"/>
              </w:rPr>
              <w:t>3.000.000</w:t>
            </w:r>
          </w:p>
        </w:tc>
        <w:tc>
          <w:tcPr>
            <w:tcW w:w="1638" w:type="dxa"/>
          </w:tcPr>
          <w:p w:rsidR="00254E18" w:rsidRPr="00DF7998" w:rsidRDefault="00254E18" w:rsidP="00254E18">
            <w:pPr>
              <w:spacing w:line="360" w:lineRule="auto"/>
              <w:rPr>
                <w:sz w:val="26"/>
                <w:szCs w:val="26"/>
              </w:rPr>
            </w:pPr>
          </w:p>
        </w:tc>
      </w:tr>
      <w:tr w:rsidR="00254E18" w:rsidRPr="00DF7998" w:rsidTr="003C3CDC">
        <w:tc>
          <w:tcPr>
            <w:tcW w:w="704" w:type="dxa"/>
          </w:tcPr>
          <w:p w:rsidR="00254E18" w:rsidRPr="00DF7998" w:rsidRDefault="00254E18" w:rsidP="003C3CDC">
            <w:pPr>
              <w:spacing w:line="360" w:lineRule="auto"/>
              <w:jc w:val="right"/>
              <w:rPr>
                <w:sz w:val="26"/>
                <w:szCs w:val="26"/>
              </w:rPr>
            </w:pPr>
            <w:r>
              <w:rPr>
                <w:sz w:val="26"/>
                <w:szCs w:val="26"/>
              </w:rPr>
              <w:t>3</w:t>
            </w:r>
            <w:r w:rsidR="003C3CDC">
              <w:rPr>
                <w:sz w:val="26"/>
                <w:szCs w:val="26"/>
              </w:rPr>
              <w:t>7</w:t>
            </w:r>
          </w:p>
        </w:tc>
        <w:tc>
          <w:tcPr>
            <w:tcW w:w="4536" w:type="dxa"/>
          </w:tcPr>
          <w:p w:rsidR="00254E18" w:rsidRPr="00DF7998" w:rsidRDefault="00254E18" w:rsidP="00254E18">
            <w:pPr>
              <w:ind w:right="-108"/>
              <w:rPr>
                <w:sz w:val="26"/>
                <w:szCs w:val="26"/>
              </w:rPr>
            </w:pPr>
            <w:r>
              <w:rPr>
                <w:sz w:val="26"/>
                <w:szCs w:val="26"/>
              </w:rPr>
              <w:t>Trung tâm Trắc địa-Bản đồ biển (Tổng Cục biển và hải đảo-Bộ TN&amp;MT)</w:t>
            </w:r>
          </w:p>
        </w:tc>
        <w:tc>
          <w:tcPr>
            <w:tcW w:w="1843" w:type="dxa"/>
          </w:tcPr>
          <w:p w:rsidR="00254E18" w:rsidRPr="00DF7998" w:rsidRDefault="00254E18" w:rsidP="00254E18">
            <w:pPr>
              <w:ind w:right="176"/>
              <w:jc w:val="right"/>
              <w:rPr>
                <w:sz w:val="26"/>
                <w:szCs w:val="26"/>
              </w:rPr>
            </w:pPr>
            <w:r>
              <w:rPr>
                <w:sz w:val="26"/>
                <w:szCs w:val="26"/>
              </w:rPr>
              <w:t>10.000.000</w:t>
            </w:r>
          </w:p>
        </w:tc>
        <w:tc>
          <w:tcPr>
            <w:tcW w:w="1638" w:type="dxa"/>
          </w:tcPr>
          <w:p w:rsidR="00254E18" w:rsidRPr="00DF7998" w:rsidRDefault="00254E18" w:rsidP="00254E18">
            <w:pPr>
              <w:spacing w:line="360" w:lineRule="auto"/>
              <w:rPr>
                <w:sz w:val="26"/>
                <w:szCs w:val="26"/>
              </w:rPr>
            </w:pPr>
          </w:p>
        </w:tc>
      </w:tr>
      <w:tr w:rsidR="00254E18" w:rsidRPr="00DF7998" w:rsidTr="003C3CDC">
        <w:tc>
          <w:tcPr>
            <w:tcW w:w="704" w:type="dxa"/>
          </w:tcPr>
          <w:p w:rsidR="00254E18" w:rsidRPr="00DF7998" w:rsidRDefault="00FD0204" w:rsidP="00254E18">
            <w:pPr>
              <w:spacing w:line="360" w:lineRule="auto"/>
              <w:jc w:val="right"/>
              <w:rPr>
                <w:sz w:val="26"/>
                <w:szCs w:val="26"/>
              </w:rPr>
            </w:pPr>
            <w:r>
              <w:rPr>
                <w:sz w:val="26"/>
                <w:szCs w:val="26"/>
              </w:rPr>
              <w:t>38</w:t>
            </w:r>
          </w:p>
        </w:tc>
        <w:tc>
          <w:tcPr>
            <w:tcW w:w="4536" w:type="dxa"/>
          </w:tcPr>
          <w:p w:rsidR="00254E18" w:rsidRPr="00DF7998" w:rsidRDefault="00254E18" w:rsidP="00254E18">
            <w:pPr>
              <w:rPr>
                <w:sz w:val="26"/>
                <w:szCs w:val="26"/>
              </w:rPr>
            </w:pPr>
            <w:r>
              <w:rPr>
                <w:sz w:val="26"/>
                <w:szCs w:val="26"/>
              </w:rPr>
              <w:t>Tổng Công ty Trắc địa-Bản đồ (Cục bản đồ Bộ Tổng tham mưu)</w:t>
            </w:r>
          </w:p>
        </w:tc>
        <w:tc>
          <w:tcPr>
            <w:tcW w:w="1843" w:type="dxa"/>
          </w:tcPr>
          <w:p w:rsidR="00254E18" w:rsidRPr="00DF7998" w:rsidRDefault="00254E18" w:rsidP="00254E18">
            <w:pPr>
              <w:spacing w:line="360" w:lineRule="auto"/>
              <w:ind w:right="176"/>
              <w:jc w:val="right"/>
              <w:rPr>
                <w:sz w:val="26"/>
                <w:szCs w:val="26"/>
              </w:rPr>
            </w:pPr>
            <w:r>
              <w:rPr>
                <w:sz w:val="26"/>
                <w:szCs w:val="26"/>
              </w:rPr>
              <w:t>40.000.000</w:t>
            </w:r>
          </w:p>
        </w:tc>
        <w:tc>
          <w:tcPr>
            <w:tcW w:w="1638" w:type="dxa"/>
          </w:tcPr>
          <w:p w:rsidR="00254E18" w:rsidRPr="00DF7998" w:rsidRDefault="00254E18" w:rsidP="00254E18">
            <w:pPr>
              <w:spacing w:line="360" w:lineRule="auto"/>
              <w:rPr>
                <w:sz w:val="26"/>
                <w:szCs w:val="26"/>
              </w:rPr>
            </w:pPr>
          </w:p>
        </w:tc>
      </w:tr>
      <w:tr w:rsidR="00950E30" w:rsidRPr="00DF7998" w:rsidTr="003C3CDC">
        <w:tc>
          <w:tcPr>
            <w:tcW w:w="704" w:type="dxa"/>
          </w:tcPr>
          <w:p w:rsidR="00950E30" w:rsidRPr="00DF7998" w:rsidRDefault="00FD0204" w:rsidP="00254E18">
            <w:pPr>
              <w:spacing w:line="360" w:lineRule="auto"/>
              <w:jc w:val="right"/>
              <w:rPr>
                <w:sz w:val="26"/>
                <w:szCs w:val="26"/>
              </w:rPr>
            </w:pPr>
            <w:r>
              <w:rPr>
                <w:sz w:val="26"/>
                <w:szCs w:val="26"/>
              </w:rPr>
              <w:t>39</w:t>
            </w:r>
          </w:p>
        </w:tc>
        <w:tc>
          <w:tcPr>
            <w:tcW w:w="4536" w:type="dxa"/>
          </w:tcPr>
          <w:p w:rsidR="00950E30" w:rsidRPr="00950E30" w:rsidRDefault="00950E30" w:rsidP="00950E30">
            <w:pPr>
              <w:pStyle w:val="ListParagraph"/>
              <w:ind w:left="34"/>
              <w:rPr>
                <w:sz w:val="26"/>
                <w:szCs w:val="26"/>
              </w:rPr>
            </w:pPr>
            <w:r>
              <w:rPr>
                <w:sz w:val="26"/>
                <w:szCs w:val="26"/>
              </w:rPr>
              <w:t>Trường Đại học Mỏ-Địa chất</w:t>
            </w:r>
          </w:p>
        </w:tc>
        <w:tc>
          <w:tcPr>
            <w:tcW w:w="1843" w:type="dxa"/>
          </w:tcPr>
          <w:p w:rsidR="00950E30" w:rsidRDefault="004F1A52" w:rsidP="00990B4D">
            <w:pPr>
              <w:ind w:right="176"/>
              <w:jc w:val="right"/>
              <w:rPr>
                <w:sz w:val="26"/>
                <w:szCs w:val="26"/>
              </w:rPr>
            </w:pPr>
            <w:r>
              <w:rPr>
                <w:sz w:val="26"/>
                <w:szCs w:val="26"/>
              </w:rPr>
              <w:t>18</w:t>
            </w:r>
            <w:r w:rsidR="00990B4D">
              <w:rPr>
                <w:sz w:val="26"/>
                <w:szCs w:val="26"/>
              </w:rPr>
              <w:t>4</w:t>
            </w:r>
            <w:r>
              <w:rPr>
                <w:sz w:val="26"/>
                <w:szCs w:val="26"/>
              </w:rPr>
              <w:t>.500.00</w:t>
            </w:r>
          </w:p>
        </w:tc>
        <w:tc>
          <w:tcPr>
            <w:tcW w:w="1638" w:type="dxa"/>
          </w:tcPr>
          <w:p w:rsidR="00950E30" w:rsidRPr="00DF7998" w:rsidRDefault="00950E30" w:rsidP="00254E18">
            <w:pPr>
              <w:spacing w:line="360" w:lineRule="auto"/>
              <w:rPr>
                <w:sz w:val="26"/>
                <w:szCs w:val="26"/>
              </w:rPr>
            </w:pPr>
          </w:p>
        </w:tc>
      </w:tr>
      <w:tr w:rsidR="003B2C5F" w:rsidRPr="00DF7998" w:rsidTr="003C3CDC">
        <w:tc>
          <w:tcPr>
            <w:tcW w:w="704" w:type="dxa"/>
          </w:tcPr>
          <w:p w:rsidR="003B2C5F" w:rsidRPr="00DF7998" w:rsidRDefault="004F1A52" w:rsidP="00254E18">
            <w:pPr>
              <w:spacing w:line="360" w:lineRule="auto"/>
              <w:jc w:val="right"/>
              <w:rPr>
                <w:sz w:val="26"/>
                <w:szCs w:val="26"/>
              </w:rPr>
            </w:pPr>
            <w:r>
              <w:rPr>
                <w:sz w:val="26"/>
                <w:szCs w:val="26"/>
              </w:rPr>
              <w:t>1.</w:t>
            </w:r>
          </w:p>
        </w:tc>
        <w:tc>
          <w:tcPr>
            <w:tcW w:w="4536" w:type="dxa"/>
          </w:tcPr>
          <w:p w:rsidR="002B3387" w:rsidRDefault="003B2C5F" w:rsidP="00950E30">
            <w:pPr>
              <w:pStyle w:val="ListParagraph"/>
              <w:ind w:left="34"/>
              <w:rPr>
                <w:sz w:val="26"/>
                <w:szCs w:val="26"/>
              </w:rPr>
            </w:pPr>
            <w:r w:rsidRPr="00950E30">
              <w:rPr>
                <w:sz w:val="26"/>
                <w:szCs w:val="26"/>
              </w:rPr>
              <w:t>Hội Cựu chiến binh Đ</w:t>
            </w:r>
            <w:r w:rsidR="002B3387">
              <w:rPr>
                <w:sz w:val="26"/>
                <w:szCs w:val="26"/>
              </w:rPr>
              <w:t>H</w:t>
            </w:r>
            <w:r w:rsidRPr="00950E30">
              <w:rPr>
                <w:sz w:val="26"/>
                <w:szCs w:val="26"/>
              </w:rPr>
              <w:t xml:space="preserve"> Mỏ-Địa chất</w:t>
            </w:r>
            <w:r w:rsidR="00160283">
              <w:rPr>
                <w:sz w:val="26"/>
                <w:szCs w:val="26"/>
              </w:rPr>
              <w:t>:</w:t>
            </w:r>
          </w:p>
          <w:p w:rsidR="00160283" w:rsidRDefault="00160283" w:rsidP="00950E30">
            <w:pPr>
              <w:pStyle w:val="ListParagraph"/>
              <w:ind w:left="34"/>
              <w:rPr>
                <w:sz w:val="26"/>
                <w:szCs w:val="26"/>
              </w:rPr>
            </w:pPr>
            <w:r>
              <w:rPr>
                <w:sz w:val="26"/>
                <w:szCs w:val="26"/>
              </w:rPr>
              <w:t>Nguyễn Tiến Dũng</w:t>
            </w:r>
          </w:p>
          <w:p w:rsidR="002B3387" w:rsidRDefault="002B3387" w:rsidP="00950E30">
            <w:pPr>
              <w:pStyle w:val="ListParagraph"/>
              <w:ind w:left="34"/>
              <w:rPr>
                <w:sz w:val="26"/>
                <w:szCs w:val="26"/>
              </w:rPr>
            </w:pPr>
            <w:r>
              <w:rPr>
                <w:sz w:val="26"/>
                <w:szCs w:val="26"/>
              </w:rPr>
              <w:t>Nguyễn Công Khải</w:t>
            </w:r>
          </w:p>
          <w:p w:rsidR="002B3387" w:rsidRDefault="002B3387" w:rsidP="002B3387">
            <w:pPr>
              <w:pStyle w:val="ListParagraph"/>
              <w:ind w:left="34"/>
              <w:rPr>
                <w:sz w:val="26"/>
                <w:szCs w:val="26"/>
              </w:rPr>
            </w:pPr>
            <w:r>
              <w:rPr>
                <w:sz w:val="26"/>
                <w:szCs w:val="26"/>
              </w:rPr>
              <w:t>Dương Vân Phong</w:t>
            </w:r>
          </w:p>
          <w:p w:rsidR="002B3387" w:rsidRDefault="00160283" w:rsidP="00950E30">
            <w:pPr>
              <w:pStyle w:val="ListParagraph"/>
              <w:ind w:left="34"/>
              <w:rPr>
                <w:sz w:val="26"/>
                <w:szCs w:val="26"/>
              </w:rPr>
            </w:pPr>
            <w:r>
              <w:rPr>
                <w:sz w:val="26"/>
                <w:szCs w:val="26"/>
              </w:rPr>
              <w:t>Nguyễn Phương</w:t>
            </w:r>
            <w:r w:rsidR="00BF011E">
              <w:rPr>
                <w:sz w:val="26"/>
                <w:szCs w:val="26"/>
              </w:rPr>
              <w:t xml:space="preserve">   </w:t>
            </w:r>
          </w:p>
          <w:p w:rsidR="00160283" w:rsidRDefault="002B3387" w:rsidP="00950E30">
            <w:pPr>
              <w:pStyle w:val="ListParagraph"/>
              <w:ind w:left="34"/>
              <w:rPr>
                <w:sz w:val="26"/>
                <w:szCs w:val="26"/>
              </w:rPr>
            </w:pPr>
            <w:r>
              <w:rPr>
                <w:sz w:val="26"/>
                <w:szCs w:val="26"/>
              </w:rPr>
              <w:t>Trần Hồng Hải</w:t>
            </w:r>
            <w:r w:rsidR="00BF011E">
              <w:rPr>
                <w:sz w:val="26"/>
                <w:szCs w:val="26"/>
              </w:rPr>
              <w:t xml:space="preserve">                         </w:t>
            </w:r>
          </w:p>
          <w:p w:rsidR="00204742" w:rsidRDefault="00204742" w:rsidP="00950E30">
            <w:pPr>
              <w:pStyle w:val="ListParagraph"/>
              <w:ind w:left="34"/>
              <w:rPr>
                <w:sz w:val="26"/>
                <w:szCs w:val="26"/>
              </w:rPr>
            </w:pPr>
            <w:r>
              <w:rPr>
                <w:sz w:val="26"/>
                <w:szCs w:val="26"/>
              </w:rPr>
              <w:t>Lê Thanh Mẽ</w:t>
            </w:r>
          </w:p>
          <w:p w:rsidR="00990B4D" w:rsidRDefault="00990B4D" w:rsidP="00950E30">
            <w:pPr>
              <w:pStyle w:val="ListParagraph"/>
              <w:ind w:left="34"/>
              <w:rPr>
                <w:sz w:val="26"/>
                <w:szCs w:val="26"/>
              </w:rPr>
            </w:pPr>
            <w:r>
              <w:rPr>
                <w:sz w:val="26"/>
                <w:szCs w:val="26"/>
              </w:rPr>
              <w:t>Trần Thị Hải Vân</w:t>
            </w:r>
          </w:p>
          <w:p w:rsidR="00990B4D" w:rsidRDefault="00990B4D" w:rsidP="00950E30">
            <w:pPr>
              <w:pStyle w:val="ListParagraph"/>
              <w:ind w:left="34"/>
              <w:rPr>
                <w:sz w:val="26"/>
                <w:szCs w:val="26"/>
              </w:rPr>
            </w:pPr>
            <w:r>
              <w:rPr>
                <w:sz w:val="26"/>
                <w:szCs w:val="26"/>
              </w:rPr>
              <w:t>Hà ngọc Trường</w:t>
            </w:r>
          </w:p>
          <w:p w:rsidR="00AD090F" w:rsidRDefault="00AD090F" w:rsidP="00950E30">
            <w:pPr>
              <w:pStyle w:val="ListParagraph"/>
              <w:ind w:left="34"/>
              <w:rPr>
                <w:sz w:val="26"/>
                <w:szCs w:val="26"/>
              </w:rPr>
            </w:pPr>
            <w:r>
              <w:rPr>
                <w:sz w:val="26"/>
                <w:szCs w:val="26"/>
              </w:rPr>
              <w:t>Lê Tiến Dũng</w:t>
            </w:r>
          </w:p>
          <w:p w:rsidR="00AD090F" w:rsidRDefault="00AD090F" w:rsidP="00950E30">
            <w:pPr>
              <w:pStyle w:val="ListParagraph"/>
              <w:ind w:left="34"/>
              <w:rPr>
                <w:sz w:val="26"/>
                <w:szCs w:val="26"/>
              </w:rPr>
            </w:pPr>
            <w:r>
              <w:rPr>
                <w:sz w:val="26"/>
                <w:szCs w:val="26"/>
              </w:rPr>
              <w:t>Nguyễn Khắc Giảng</w:t>
            </w:r>
          </w:p>
          <w:p w:rsidR="00AD090F" w:rsidRDefault="00AD090F" w:rsidP="00950E30">
            <w:pPr>
              <w:pStyle w:val="ListParagraph"/>
              <w:ind w:left="34"/>
              <w:rPr>
                <w:sz w:val="26"/>
                <w:szCs w:val="26"/>
              </w:rPr>
            </w:pPr>
            <w:r>
              <w:rPr>
                <w:sz w:val="26"/>
                <w:szCs w:val="26"/>
              </w:rPr>
              <w:t>Nguyễn Phụ Vụ</w:t>
            </w:r>
          </w:p>
          <w:p w:rsidR="00AD090F" w:rsidRDefault="00AD090F" w:rsidP="00950E30">
            <w:pPr>
              <w:pStyle w:val="ListParagraph"/>
              <w:ind w:left="34"/>
              <w:rPr>
                <w:sz w:val="26"/>
                <w:szCs w:val="26"/>
              </w:rPr>
            </w:pPr>
            <w:r>
              <w:rPr>
                <w:sz w:val="26"/>
                <w:szCs w:val="26"/>
              </w:rPr>
              <w:t>Nguyễn Trọng Toan</w:t>
            </w:r>
          </w:p>
          <w:p w:rsidR="00AD090F" w:rsidRDefault="00AD090F" w:rsidP="00950E30">
            <w:pPr>
              <w:pStyle w:val="ListParagraph"/>
              <w:ind w:left="34"/>
              <w:rPr>
                <w:sz w:val="26"/>
                <w:szCs w:val="26"/>
              </w:rPr>
            </w:pPr>
            <w:r>
              <w:rPr>
                <w:sz w:val="26"/>
                <w:szCs w:val="26"/>
              </w:rPr>
              <w:t>Nguyễn Văn Sơn</w:t>
            </w:r>
          </w:p>
          <w:p w:rsidR="00AD090F" w:rsidRDefault="00AD090F" w:rsidP="00950E30">
            <w:pPr>
              <w:pStyle w:val="ListParagraph"/>
              <w:ind w:left="34"/>
              <w:rPr>
                <w:sz w:val="26"/>
                <w:szCs w:val="26"/>
              </w:rPr>
            </w:pPr>
            <w:r>
              <w:rPr>
                <w:sz w:val="26"/>
                <w:szCs w:val="26"/>
              </w:rPr>
              <w:t>Đinh Công Hòa</w:t>
            </w:r>
          </w:p>
          <w:p w:rsidR="00FF5FFD" w:rsidRPr="00950E30" w:rsidRDefault="00FF5FFD" w:rsidP="00950E30">
            <w:pPr>
              <w:pStyle w:val="ListParagraph"/>
              <w:ind w:left="34"/>
              <w:rPr>
                <w:sz w:val="26"/>
                <w:szCs w:val="26"/>
              </w:rPr>
            </w:pPr>
            <w:r>
              <w:rPr>
                <w:sz w:val="26"/>
                <w:szCs w:val="26"/>
              </w:rPr>
              <w:t>Nguyễn Trường Xuân</w:t>
            </w:r>
          </w:p>
        </w:tc>
        <w:tc>
          <w:tcPr>
            <w:tcW w:w="1843" w:type="dxa"/>
          </w:tcPr>
          <w:p w:rsidR="003B2C5F" w:rsidRDefault="00FD0204" w:rsidP="00254E18">
            <w:pPr>
              <w:ind w:right="176"/>
              <w:jc w:val="right"/>
              <w:rPr>
                <w:sz w:val="26"/>
                <w:szCs w:val="26"/>
              </w:rPr>
            </w:pPr>
            <w:r>
              <w:rPr>
                <w:sz w:val="26"/>
                <w:szCs w:val="26"/>
              </w:rPr>
              <w:t>6</w:t>
            </w:r>
            <w:r w:rsidR="00990B4D">
              <w:rPr>
                <w:sz w:val="26"/>
                <w:szCs w:val="26"/>
              </w:rPr>
              <w:t>4</w:t>
            </w:r>
            <w:r>
              <w:rPr>
                <w:sz w:val="26"/>
                <w:szCs w:val="26"/>
              </w:rPr>
              <w:t>.500.000</w:t>
            </w:r>
          </w:p>
          <w:p w:rsidR="00160283" w:rsidRDefault="00160283" w:rsidP="00254E18">
            <w:pPr>
              <w:ind w:right="176"/>
              <w:jc w:val="right"/>
              <w:rPr>
                <w:sz w:val="26"/>
                <w:szCs w:val="26"/>
              </w:rPr>
            </w:pPr>
            <w:r>
              <w:rPr>
                <w:sz w:val="26"/>
                <w:szCs w:val="26"/>
              </w:rPr>
              <w:t>5.000.000</w:t>
            </w:r>
          </w:p>
          <w:p w:rsidR="002B3387" w:rsidRDefault="002B3387" w:rsidP="00254E18">
            <w:pPr>
              <w:ind w:right="176"/>
              <w:jc w:val="right"/>
              <w:rPr>
                <w:sz w:val="26"/>
                <w:szCs w:val="26"/>
              </w:rPr>
            </w:pPr>
            <w:r>
              <w:rPr>
                <w:sz w:val="26"/>
                <w:szCs w:val="26"/>
              </w:rPr>
              <w:t>5.000.000</w:t>
            </w:r>
          </w:p>
          <w:p w:rsidR="002B3387" w:rsidRDefault="002B3387" w:rsidP="00254E18">
            <w:pPr>
              <w:ind w:right="176"/>
              <w:jc w:val="right"/>
              <w:rPr>
                <w:sz w:val="26"/>
                <w:szCs w:val="26"/>
              </w:rPr>
            </w:pPr>
            <w:r>
              <w:rPr>
                <w:sz w:val="26"/>
                <w:szCs w:val="26"/>
              </w:rPr>
              <w:t>5.000.000</w:t>
            </w:r>
          </w:p>
          <w:p w:rsidR="00160283" w:rsidRDefault="00160283" w:rsidP="00254E18">
            <w:pPr>
              <w:ind w:right="176"/>
              <w:jc w:val="right"/>
              <w:rPr>
                <w:sz w:val="26"/>
                <w:szCs w:val="26"/>
              </w:rPr>
            </w:pPr>
            <w:r>
              <w:rPr>
                <w:sz w:val="26"/>
                <w:szCs w:val="26"/>
              </w:rPr>
              <w:t>3.500.000</w:t>
            </w:r>
          </w:p>
          <w:p w:rsidR="00AD090F" w:rsidRDefault="00AD090F" w:rsidP="00254E18">
            <w:pPr>
              <w:ind w:right="176"/>
              <w:jc w:val="right"/>
              <w:rPr>
                <w:sz w:val="26"/>
                <w:szCs w:val="26"/>
              </w:rPr>
            </w:pPr>
            <w:r>
              <w:rPr>
                <w:sz w:val="26"/>
                <w:szCs w:val="26"/>
              </w:rPr>
              <w:t>1.000.000</w:t>
            </w:r>
          </w:p>
          <w:p w:rsidR="002B3387" w:rsidRDefault="002B3387" w:rsidP="00254E18">
            <w:pPr>
              <w:ind w:right="176"/>
              <w:jc w:val="right"/>
              <w:rPr>
                <w:sz w:val="26"/>
                <w:szCs w:val="26"/>
              </w:rPr>
            </w:pPr>
            <w:r>
              <w:rPr>
                <w:sz w:val="26"/>
                <w:szCs w:val="26"/>
              </w:rPr>
              <w:t>1.000.000</w:t>
            </w:r>
          </w:p>
          <w:p w:rsidR="00990B4D" w:rsidRDefault="00990B4D" w:rsidP="00254E18">
            <w:pPr>
              <w:ind w:right="176"/>
              <w:jc w:val="right"/>
              <w:rPr>
                <w:sz w:val="26"/>
                <w:szCs w:val="26"/>
              </w:rPr>
            </w:pPr>
            <w:r>
              <w:rPr>
                <w:sz w:val="26"/>
                <w:szCs w:val="26"/>
              </w:rPr>
              <w:t>1.000.000</w:t>
            </w:r>
          </w:p>
          <w:p w:rsidR="00990B4D" w:rsidRDefault="00990B4D" w:rsidP="00254E18">
            <w:pPr>
              <w:ind w:right="176"/>
              <w:jc w:val="right"/>
              <w:rPr>
                <w:sz w:val="26"/>
                <w:szCs w:val="26"/>
              </w:rPr>
            </w:pPr>
            <w:r>
              <w:rPr>
                <w:sz w:val="26"/>
                <w:szCs w:val="26"/>
              </w:rPr>
              <w:t>1.000.000</w:t>
            </w:r>
          </w:p>
          <w:p w:rsidR="00AD090F" w:rsidRDefault="00AD090F" w:rsidP="00254E18">
            <w:pPr>
              <w:ind w:right="176"/>
              <w:jc w:val="right"/>
              <w:rPr>
                <w:sz w:val="26"/>
                <w:szCs w:val="26"/>
              </w:rPr>
            </w:pPr>
            <w:r>
              <w:rPr>
                <w:sz w:val="26"/>
                <w:szCs w:val="26"/>
              </w:rPr>
              <w:t>500.000</w:t>
            </w:r>
          </w:p>
          <w:p w:rsidR="00AD090F" w:rsidRDefault="00AD090F" w:rsidP="00254E18">
            <w:pPr>
              <w:ind w:right="176"/>
              <w:jc w:val="right"/>
              <w:rPr>
                <w:sz w:val="26"/>
                <w:szCs w:val="26"/>
              </w:rPr>
            </w:pPr>
            <w:r>
              <w:rPr>
                <w:sz w:val="26"/>
                <w:szCs w:val="26"/>
              </w:rPr>
              <w:t>500.000</w:t>
            </w:r>
          </w:p>
          <w:p w:rsidR="00AD090F" w:rsidRDefault="00AD090F" w:rsidP="00254E18">
            <w:pPr>
              <w:ind w:right="176"/>
              <w:jc w:val="right"/>
              <w:rPr>
                <w:sz w:val="26"/>
                <w:szCs w:val="26"/>
              </w:rPr>
            </w:pPr>
            <w:r>
              <w:rPr>
                <w:sz w:val="26"/>
                <w:szCs w:val="26"/>
              </w:rPr>
              <w:t>500.000</w:t>
            </w:r>
          </w:p>
          <w:p w:rsidR="00AD090F" w:rsidRDefault="00AD090F" w:rsidP="00254E18">
            <w:pPr>
              <w:ind w:right="176"/>
              <w:jc w:val="right"/>
              <w:rPr>
                <w:sz w:val="26"/>
                <w:szCs w:val="26"/>
              </w:rPr>
            </w:pPr>
            <w:r>
              <w:rPr>
                <w:sz w:val="26"/>
                <w:szCs w:val="26"/>
              </w:rPr>
              <w:t>500.000</w:t>
            </w:r>
          </w:p>
          <w:p w:rsidR="00AD090F" w:rsidRDefault="00AD090F" w:rsidP="00254E18">
            <w:pPr>
              <w:ind w:right="176"/>
              <w:jc w:val="right"/>
              <w:rPr>
                <w:sz w:val="26"/>
                <w:szCs w:val="26"/>
              </w:rPr>
            </w:pPr>
            <w:r>
              <w:rPr>
                <w:sz w:val="26"/>
                <w:szCs w:val="26"/>
              </w:rPr>
              <w:t>500.000</w:t>
            </w:r>
          </w:p>
          <w:p w:rsidR="00AD090F" w:rsidRDefault="00AD090F" w:rsidP="00254E18">
            <w:pPr>
              <w:ind w:right="176"/>
              <w:jc w:val="right"/>
              <w:rPr>
                <w:sz w:val="26"/>
                <w:szCs w:val="26"/>
              </w:rPr>
            </w:pPr>
            <w:r>
              <w:rPr>
                <w:sz w:val="26"/>
                <w:szCs w:val="26"/>
              </w:rPr>
              <w:t>10.000.000</w:t>
            </w:r>
          </w:p>
          <w:p w:rsidR="00160283" w:rsidRDefault="00FF5FFD" w:rsidP="00254E18">
            <w:pPr>
              <w:ind w:right="176"/>
              <w:jc w:val="right"/>
              <w:rPr>
                <w:sz w:val="26"/>
                <w:szCs w:val="26"/>
              </w:rPr>
            </w:pPr>
            <w:r>
              <w:rPr>
                <w:sz w:val="26"/>
                <w:szCs w:val="26"/>
              </w:rPr>
              <w:t>30.000.000</w:t>
            </w:r>
          </w:p>
        </w:tc>
        <w:tc>
          <w:tcPr>
            <w:tcW w:w="1638" w:type="dxa"/>
          </w:tcPr>
          <w:p w:rsidR="003B2C5F" w:rsidRPr="00DF7998" w:rsidRDefault="003B2C5F" w:rsidP="00254E18">
            <w:pPr>
              <w:spacing w:line="360" w:lineRule="auto"/>
              <w:rPr>
                <w:sz w:val="26"/>
                <w:szCs w:val="26"/>
              </w:rPr>
            </w:pPr>
          </w:p>
        </w:tc>
      </w:tr>
      <w:tr w:rsidR="003B2C5F" w:rsidRPr="00DF7998" w:rsidTr="003C3CDC">
        <w:tc>
          <w:tcPr>
            <w:tcW w:w="704" w:type="dxa"/>
          </w:tcPr>
          <w:p w:rsidR="003B2C5F" w:rsidRPr="00DF7998" w:rsidRDefault="004F1A52" w:rsidP="00254E18">
            <w:pPr>
              <w:spacing w:line="360" w:lineRule="auto"/>
              <w:jc w:val="right"/>
              <w:rPr>
                <w:sz w:val="26"/>
                <w:szCs w:val="26"/>
              </w:rPr>
            </w:pPr>
            <w:r>
              <w:rPr>
                <w:sz w:val="26"/>
                <w:szCs w:val="26"/>
              </w:rPr>
              <w:lastRenderedPageBreak/>
              <w:t>2.</w:t>
            </w:r>
          </w:p>
        </w:tc>
        <w:tc>
          <w:tcPr>
            <w:tcW w:w="4536" w:type="dxa"/>
          </w:tcPr>
          <w:p w:rsidR="003B2C5F" w:rsidRDefault="003B2C5F" w:rsidP="003B2C5F">
            <w:pPr>
              <w:rPr>
                <w:sz w:val="26"/>
                <w:szCs w:val="26"/>
              </w:rPr>
            </w:pPr>
            <w:r>
              <w:rPr>
                <w:sz w:val="26"/>
                <w:szCs w:val="26"/>
              </w:rPr>
              <w:t>Trung tâm Hỗ trợ phát triển Khoa học kỹ thuật (Trường Đại học Mỏ-Địa chất)</w:t>
            </w:r>
          </w:p>
        </w:tc>
        <w:tc>
          <w:tcPr>
            <w:tcW w:w="1843" w:type="dxa"/>
          </w:tcPr>
          <w:p w:rsidR="003B2C5F" w:rsidRDefault="003B2C5F" w:rsidP="00254E18">
            <w:pPr>
              <w:ind w:right="176"/>
              <w:jc w:val="right"/>
              <w:rPr>
                <w:sz w:val="26"/>
                <w:szCs w:val="26"/>
              </w:rPr>
            </w:pPr>
            <w:r>
              <w:rPr>
                <w:sz w:val="26"/>
                <w:szCs w:val="26"/>
              </w:rPr>
              <w:t>50.000.000</w:t>
            </w:r>
          </w:p>
        </w:tc>
        <w:tc>
          <w:tcPr>
            <w:tcW w:w="1638" w:type="dxa"/>
          </w:tcPr>
          <w:p w:rsidR="003B2C5F" w:rsidRPr="00DF7998" w:rsidRDefault="003B2C5F" w:rsidP="00254E18">
            <w:pPr>
              <w:spacing w:line="360" w:lineRule="auto"/>
              <w:rPr>
                <w:sz w:val="26"/>
                <w:szCs w:val="26"/>
              </w:rPr>
            </w:pPr>
          </w:p>
        </w:tc>
      </w:tr>
      <w:tr w:rsidR="00254E18" w:rsidRPr="00DF7998" w:rsidTr="003C3CDC">
        <w:tc>
          <w:tcPr>
            <w:tcW w:w="704" w:type="dxa"/>
          </w:tcPr>
          <w:p w:rsidR="00254E18" w:rsidRPr="00DF7998" w:rsidRDefault="004F1A52" w:rsidP="00254E18">
            <w:pPr>
              <w:spacing w:line="360" w:lineRule="auto"/>
              <w:jc w:val="right"/>
              <w:rPr>
                <w:sz w:val="26"/>
                <w:szCs w:val="26"/>
              </w:rPr>
            </w:pPr>
            <w:r>
              <w:rPr>
                <w:sz w:val="26"/>
                <w:szCs w:val="26"/>
              </w:rPr>
              <w:t>3.</w:t>
            </w:r>
          </w:p>
        </w:tc>
        <w:tc>
          <w:tcPr>
            <w:tcW w:w="4536" w:type="dxa"/>
          </w:tcPr>
          <w:p w:rsidR="00254E18" w:rsidRPr="00DF7998" w:rsidRDefault="00254E18" w:rsidP="00254E18">
            <w:pPr>
              <w:rPr>
                <w:sz w:val="26"/>
                <w:szCs w:val="26"/>
              </w:rPr>
            </w:pPr>
            <w:r>
              <w:rPr>
                <w:sz w:val="26"/>
                <w:szCs w:val="26"/>
              </w:rPr>
              <w:t>Công ty CODECO (Trường Đại học Mỏ-Địa chất)</w:t>
            </w:r>
          </w:p>
        </w:tc>
        <w:tc>
          <w:tcPr>
            <w:tcW w:w="1843" w:type="dxa"/>
          </w:tcPr>
          <w:p w:rsidR="00254E18" w:rsidRPr="00DF7998" w:rsidRDefault="00254E18" w:rsidP="00254E18">
            <w:pPr>
              <w:ind w:right="176"/>
              <w:jc w:val="right"/>
              <w:rPr>
                <w:sz w:val="26"/>
                <w:szCs w:val="26"/>
              </w:rPr>
            </w:pPr>
            <w:r>
              <w:rPr>
                <w:sz w:val="26"/>
                <w:szCs w:val="26"/>
              </w:rPr>
              <w:t>10.000.000</w:t>
            </w:r>
          </w:p>
        </w:tc>
        <w:tc>
          <w:tcPr>
            <w:tcW w:w="1638" w:type="dxa"/>
          </w:tcPr>
          <w:p w:rsidR="00254E18" w:rsidRPr="00DF7998" w:rsidRDefault="00254E18" w:rsidP="00254E18">
            <w:pPr>
              <w:spacing w:line="360" w:lineRule="auto"/>
              <w:rPr>
                <w:sz w:val="26"/>
                <w:szCs w:val="26"/>
              </w:rPr>
            </w:pPr>
          </w:p>
        </w:tc>
      </w:tr>
      <w:tr w:rsidR="00254E18" w:rsidRPr="00DF7998" w:rsidTr="003C3CDC">
        <w:tc>
          <w:tcPr>
            <w:tcW w:w="704" w:type="dxa"/>
          </w:tcPr>
          <w:p w:rsidR="00254E18" w:rsidRPr="00DF7998" w:rsidRDefault="004F1A52" w:rsidP="00254E18">
            <w:pPr>
              <w:spacing w:line="360" w:lineRule="auto"/>
              <w:jc w:val="right"/>
              <w:rPr>
                <w:sz w:val="26"/>
                <w:szCs w:val="26"/>
              </w:rPr>
            </w:pPr>
            <w:r>
              <w:rPr>
                <w:sz w:val="26"/>
                <w:szCs w:val="26"/>
              </w:rPr>
              <w:t>4.</w:t>
            </w:r>
          </w:p>
        </w:tc>
        <w:tc>
          <w:tcPr>
            <w:tcW w:w="4536" w:type="dxa"/>
          </w:tcPr>
          <w:p w:rsidR="00254E18" w:rsidRPr="00DF7998" w:rsidRDefault="00254E18" w:rsidP="00254E18">
            <w:pPr>
              <w:rPr>
                <w:sz w:val="26"/>
                <w:szCs w:val="26"/>
              </w:rPr>
            </w:pPr>
            <w:r>
              <w:rPr>
                <w:sz w:val="26"/>
                <w:szCs w:val="26"/>
              </w:rPr>
              <w:t>Trung tâm Địa kỹ thuật (Trường Đại học Mỏ-Địa chất)</w:t>
            </w:r>
          </w:p>
        </w:tc>
        <w:tc>
          <w:tcPr>
            <w:tcW w:w="1843" w:type="dxa"/>
          </w:tcPr>
          <w:p w:rsidR="00254E18" w:rsidRPr="00DF7998" w:rsidRDefault="00254E18" w:rsidP="00254E18">
            <w:pPr>
              <w:spacing w:line="360" w:lineRule="auto"/>
              <w:ind w:right="176"/>
              <w:jc w:val="right"/>
              <w:rPr>
                <w:sz w:val="26"/>
                <w:szCs w:val="26"/>
              </w:rPr>
            </w:pPr>
            <w:r>
              <w:rPr>
                <w:sz w:val="26"/>
                <w:szCs w:val="26"/>
              </w:rPr>
              <w:t>10.000.000</w:t>
            </w:r>
          </w:p>
        </w:tc>
        <w:tc>
          <w:tcPr>
            <w:tcW w:w="1638" w:type="dxa"/>
          </w:tcPr>
          <w:p w:rsidR="00254E18" w:rsidRPr="00DF7998" w:rsidRDefault="00254E18" w:rsidP="00254E18">
            <w:pPr>
              <w:spacing w:line="360" w:lineRule="auto"/>
              <w:rPr>
                <w:sz w:val="26"/>
                <w:szCs w:val="26"/>
              </w:rPr>
            </w:pPr>
          </w:p>
        </w:tc>
      </w:tr>
      <w:tr w:rsidR="00254E18" w:rsidRPr="00DF7998" w:rsidTr="003C3CDC">
        <w:tc>
          <w:tcPr>
            <w:tcW w:w="704" w:type="dxa"/>
          </w:tcPr>
          <w:p w:rsidR="00254E18" w:rsidRPr="00DF7998" w:rsidRDefault="004F1A52" w:rsidP="00254E18">
            <w:pPr>
              <w:spacing w:line="360" w:lineRule="auto"/>
              <w:jc w:val="right"/>
              <w:rPr>
                <w:sz w:val="26"/>
                <w:szCs w:val="26"/>
              </w:rPr>
            </w:pPr>
            <w:r>
              <w:rPr>
                <w:sz w:val="26"/>
                <w:szCs w:val="26"/>
              </w:rPr>
              <w:t>5.</w:t>
            </w:r>
          </w:p>
        </w:tc>
        <w:tc>
          <w:tcPr>
            <w:tcW w:w="4536" w:type="dxa"/>
          </w:tcPr>
          <w:p w:rsidR="00FF5FFD" w:rsidRPr="00DF7998" w:rsidRDefault="00F4140A" w:rsidP="00FF5FFD">
            <w:pPr>
              <w:ind w:right="-108"/>
              <w:rPr>
                <w:sz w:val="26"/>
                <w:szCs w:val="26"/>
              </w:rPr>
            </w:pPr>
            <w:r>
              <w:rPr>
                <w:sz w:val="26"/>
                <w:szCs w:val="26"/>
              </w:rPr>
              <w:t xml:space="preserve">Trung tâm </w:t>
            </w:r>
            <w:r w:rsidR="00FF5FFD">
              <w:rPr>
                <w:sz w:val="26"/>
                <w:szCs w:val="26"/>
              </w:rPr>
              <w:t>Khoa học công nghệ mỏ và môi trường (Trường ĐH Mỏ-Địa chất)</w:t>
            </w:r>
          </w:p>
        </w:tc>
        <w:tc>
          <w:tcPr>
            <w:tcW w:w="1843" w:type="dxa"/>
          </w:tcPr>
          <w:p w:rsidR="00254E18" w:rsidRPr="00DF7998" w:rsidRDefault="00FF5FFD" w:rsidP="00254E18">
            <w:pPr>
              <w:spacing w:line="360" w:lineRule="auto"/>
              <w:ind w:right="176"/>
              <w:jc w:val="right"/>
              <w:rPr>
                <w:sz w:val="26"/>
                <w:szCs w:val="26"/>
              </w:rPr>
            </w:pPr>
            <w:r>
              <w:rPr>
                <w:sz w:val="26"/>
                <w:szCs w:val="26"/>
              </w:rPr>
              <w:t>3</w:t>
            </w:r>
            <w:r w:rsidR="00254E18">
              <w:rPr>
                <w:sz w:val="26"/>
                <w:szCs w:val="26"/>
              </w:rPr>
              <w:t>.000.000</w:t>
            </w:r>
          </w:p>
        </w:tc>
        <w:tc>
          <w:tcPr>
            <w:tcW w:w="1638" w:type="dxa"/>
          </w:tcPr>
          <w:p w:rsidR="00254E18" w:rsidRPr="00DF7998" w:rsidRDefault="00254E18" w:rsidP="00254E18">
            <w:pPr>
              <w:spacing w:line="360" w:lineRule="auto"/>
              <w:rPr>
                <w:sz w:val="26"/>
                <w:szCs w:val="26"/>
              </w:rPr>
            </w:pPr>
          </w:p>
        </w:tc>
      </w:tr>
      <w:tr w:rsidR="00254E18" w:rsidRPr="00DF7998" w:rsidTr="003C3CDC">
        <w:tc>
          <w:tcPr>
            <w:tcW w:w="704" w:type="dxa"/>
          </w:tcPr>
          <w:p w:rsidR="00254E18" w:rsidRPr="00DF7998" w:rsidRDefault="004F1A52" w:rsidP="00254E18">
            <w:pPr>
              <w:spacing w:line="360" w:lineRule="auto"/>
              <w:jc w:val="right"/>
              <w:rPr>
                <w:sz w:val="26"/>
                <w:szCs w:val="26"/>
              </w:rPr>
            </w:pPr>
            <w:r>
              <w:rPr>
                <w:sz w:val="26"/>
                <w:szCs w:val="26"/>
              </w:rPr>
              <w:t>6.</w:t>
            </w:r>
          </w:p>
        </w:tc>
        <w:tc>
          <w:tcPr>
            <w:tcW w:w="4536" w:type="dxa"/>
          </w:tcPr>
          <w:p w:rsidR="00254E18" w:rsidRPr="00DF7998" w:rsidRDefault="00254E18" w:rsidP="000F291D">
            <w:pPr>
              <w:rPr>
                <w:sz w:val="26"/>
                <w:szCs w:val="26"/>
              </w:rPr>
            </w:pPr>
            <w:r>
              <w:rPr>
                <w:sz w:val="26"/>
                <w:szCs w:val="26"/>
              </w:rPr>
              <w:t>Trung tâm N</w:t>
            </w:r>
            <w:r w:rsidR="000F291D">
              <w:rPr>
                <w:sz w:val="26"/>
                <w:szCs w:val="26"/>
              </w:rPr>
              <w:t>ghiên cứu</w:t>
            </w:r>
            <w:r>
              <w:rPr>
                <w:sz w:val="26"/>
                <w:szCs w:val="26"/>
              </w:rPr>
              <w:t xml:space="preserve"> Cơ-Điện mỏ (Trường Đại học Mỏ-Địa chất)</w:t>
            </w:r>
          </w:p>
        </w:tc>
        <w:tc>
          <w:tcPr>
            <w:tcW w:w="1843" w:type="dxa"/>
          </w:tcPr>
          <w:p w:rsidR="00254E18" w:rsidRPr="00DF7998" w:rsidRDefault="00254E18" w:rsidP="00254E18">
            <w:pPr>
              <w:spacing w:line="360" w:lineRule="auto"/>
              <w:ind w:right="176"/>
              <w:jc w:val="right"/>
              <w:rPr>
                <w:sz w:val="26"/>
                <w:szCs w:val="26"/>
              </w:rPr>
            </w:pPr>
            <w:r>
              <w:rPr>
                <w:sz w:val="26"/>
                <w:szCs w:val="26"/>
              </w:rPr>
              <w:t>5.000.000</w:t>
            </w:r>
          </w:p>
        </w:tc>
        <w:tc>
          <w:tcPr>
            <w:tcW w:w="1638" w:type="dxa"/>
          </w:tcPr>
          <w:p w:rsidR="00254E18" w:rsidRPr="00DF7998" w:rsidRDefault="00254E18" w:rsidP="00254E18">
            <w:pPr>
              <w:spacing w:line="360" w:lineRule="auto"/>
              <w:rPr>
                <w:sz w:val="26"/>
                <w:szCs w:val="26"/>
              </w:rPr>
            </w:pPr>
          </w:p>
        </w:tc>
      </w:tr>
      <w:tr w:rsidR="00254E18" w:rsidRPr="00DF7998" w:rsidTr="003C3CDC">
        <w:tc>
          <w:tcPr>
            <w:tcW w:w="704" w:type="dxa"/>
          </w:tcPr>
          <w:p w:rsidR="00254E18" w:rsidRPr="00DF7998" w:rsidRDefault="004F1A52" w:rsidP="00254E18">
            <w:pPr>
              <w:spacing w:line="360" w:lineRule="auto"/>
              <w:jc w:val="right"/>
              <w:rPr>
                <w:sz w:val="26"/>
                <w:szCs w:val="26"/>
              </w:rPr>
            </w:pPr>
            <w:r>
              <w:rPr>
                <w:sz w:val="26"/>
                <w:szCs w:val="26"/>
              </w:rPr>
              <w:t>7.</w:t>
            </w:r>
          </w:p>
        </w:tc>
        <w:tc>
          <w:tcPr>
            <w:tcW w:w="4536" w:type="dxa"/>
          </w:tcPr>
          <w:p w:rsidR="00254E18" w:rsidRPr="00DF7998" w:rsidRDefault="00254E18" w:rsidP="00254E18">
            <w:pPr>
              <w:rPr>
                <w:sz w:val="26"/>
                <w:szCs w:val="26"/>
              </w:rPr>
            </w:pPr>
            <w:r>
              <w:rPr>
                <w:sz w:val="26"/>
                <w:szCs w:val="26"/>
              </w:rPr>
              <w:t>Trung tâm Triển khai NC khoáng chất (Trường Đại học Mỏ-Địa chất)</w:t>
            </w:r>
          </w:p>
        </w:tc>
        <w:tc>
          <w:tcPr>
            <w:tcW w:w="1843" w:type="dxa"/>
          </w:tcPr>
          <w:p w:rsidR="00254E18" w:rsidRPr="00DF7998" w:rsidRDefault="00254E18" w:rsidP="00254E18">
            <w:pPr>
              <w:spacing w:line="360" w:lineRule="auto"/>
              <w:ind w:right="176"/>
              <w:jc w:val="right"/>
              <w:rPr>
                <w:sz w:val="26"/>
                <w:szCs w:val="26"/>
              </w:rPr>
            </w:pPr>
            <w:r>
              <w:rPr>
                <w:sz w:val="26"/>
                <w:szCs w:val="26"/>
              </w:rPr>
              <w:t>1.000.000</w:t>
            </w:r>
          </w:p>
        </w:tc>
        <w:tc>
          <w:tcPr>
            <w:tcW w:w="1638" w:type="dxa"/>
          </w:tcPr>
          <w:p w:rsidR="00254E18" w:rsidRPr="00DF7998" w:rsidRDefault="00254E18" w:rsidP="00254E18">
            <w:pPr>
              <w:spacing w:line="360" w:lineRule="auto"/>
              <w:rPr>
                <w:sz w:val="26"/>
                <w:szCs w:val="26"/>
              </w:rPr>
            </w:pPr>
          </w:p>
        </w:tc>
      </w:tr>
      <w:tr w:rsidR="00254E18" w:rsidRPr="00DF7998" w:rsidTr="003C3CDC">
        <w:tc>
          <w:tcPr>
            <w:tcW w:w="704" w:type="dxa"/>
          </w:tcPr>
          <w:p w:rsidR="00254E18" w:rsidRPr="00DF7998" w:rsidRDefault="004F1A52" w:rsidP="00254E18">
            <w:pPr>
              <w:spacing w:line="360" w:lineRule="auto"/>
              <w:jc w:val="right"/>
              <w:rPr>
                <w:sz w:val="26"/>
                <w:szCs w:val="26"/>
              </w:rPr>
            </w:pPr>
            <w:r>
              <w:rPr>
                <w:sz w:val="26"/>
                <w:szCs w:val="26"/>
              </w:rPr>
              <w:t>8.</w:t>
            </w:r>
          </w:p>
        </w:tc>
        <w:tc>
          <w:tcPr>
            <w:tcW w:w="4536" w:type="dxa"/>
          </w:tcPr>
          <w:p w:rsidR="00254E18" w:rsidRPr="00DF7998" w:rsidRDefault="00254E18" w:rsidP="00254E18">
            <w:pPr>
              <w:rPr>
                <w:sz w:val="26"/>
                <w:szCs w:val="26"/>
              </w:rPr>
            </w:pPr>
            <w:r>
              <w:rPr>
                <w:sz w:val="26"/>
                <w:szCs w:val="26"/>
              </w:rPr>
              <w:t>Khoa Giáo dục quốc phòng (Trường Đại học Mỏ-Địa chất)</w:t>
            </w:r>
          </w:p>
        </w:tc>
        <w:tc>
          <w:tcPr>
            <w:tcW w:w="1843" w:type="dxa"/>
          </w:tcPr>
          <w:p w:rsidR="00254E18" w:rsidRPr="00DF7998" w:rsidRDefault="00254E18" w:rsidP="00254E18">
            <w:pPr>
              <w:spacing w:line="360" w:lineRule="auto"/>
              <w:ind w:right="176"/>
              <w:jc w:val="right"/>
              <w:rPr>
                <w:sz w:val="26"/>
                <w:szCs w:val="26"/>
              </w:rPr>
            </w:pPr>
            <w:r>
              <w:rPr>
                <w:sz w:val="26"/>
                <w:szCs w:val="26"/>
              </w:rPr>
              <w:t>3.000.000</w:t>
            </w:r>
          </w:p>
        </w:tc>
        <w:tc>
          <w:tcPr>
            <w:tcW w:w="1638" w:type="dxa"/>
          </w:tcPr>
          <w:p w:rsidR="00254E18" w:rsidRPr="00DF7998" w:rsidRDefault="00254E18" w:rsidP="00254E18">
            <w:pPr>
              <w:spacing w:line="360" w:lineRule="auto"/>
              <w:rPr>
                <w:sz w:val="26"/>
                <w:szCs w:val="26"/>
              </w:rPr>
            </w:pPr>
          </w:p>
        </w:tc>
      </w:tr>
      <w:tr w:rsidR="00254E18" w:rsidRPr="00DF7998" w:rsidTr="003C3CDC">
        <w:tc>
          <w:tcPr>
            <w:tcW w:w="704" w:type="dxa"/>
          </w:tcPr>
          <w:p w:rsidR="00254E18" w:rsidRPr="00DF7998" w:rsidRDefault="004F1A52" w:rsidP="00254E18">
            <w:pPr>
              <w:spacing w:line="360" w:lineRule="auto"/>
              <w:jc w:val="right"/>
              <w:rPr>
                <w:sz w:val="26"/>
                <w:szCs w:val="26"/>
              </w:rPr>
            </w:pPr>
            <w:r>
              <w:rPr>
                <w:sz w:val="26"/>
                <w:szCs w:val="26"/>
              </w:rPr>
              <w:t>9.</w:t>
            </w:r>
          </w:p>
        </w:tc>
        <w:tc>
          <w:tcPr>
            <w:tcW w:w="4536" w:type="dxa"/>
          </w:tcPr>
          <w:p w:rsidR="00254E18" w:rsidRPr="00DF7998" w:rsidRDefault="00254E18" w:rsidP="00254E18">
            <w:pPr>
              <w:rPr>
                <w:sz w:val="26"/>
                <w:szCs w:val="26"/>
              </w:rPr>
            </w:pPr>
            <w:r>
              <w:rPr>
                <w:sz w:val="26"/>
                <w:szCs w:val="26"/>
              </w:rPr>
              <w:t>Ban Quản lý dự án (Trường Đại học Mỏ-Địa chất)</w:t>
            </w:r>
          </w:p>
        </w:tc>
        <w:tc>
          <w:tcPr>
            <w:tcW w:w="1843" w:type="dxa"/>
          </w:tcPr>
          <w:p w:rsidR="00254E18" w:rsidRPr="00DF7998" w:rsidRDefault="00254E18" w:rsidP="00254E18">
            <w:pPr>
              <w:spacing w:line="360" w:lineRule="auto"/>
              <w:ind w:right="176"/>
              <w:jc w:val="right"/>
              <w:rPr>
                <w:sz w:val="26"/>
                <w:szCs w:val="26"/>
              </w:rPr>
            </w:pPr>
            <w:r>
              <w:rPr>
                <w:sz w:val="26"/>
                <w:szCs w:val="26"/>
              </w:rPr>
              <w:t>2.000.000</w:t>
            </w:r>
          </w:p>
        </w:tc>
        <w:tc>
          <w:tcPr>
            <w:tcW w:w="1638" w:type="dxa"/>
          </w:tcPr>
          <w:p w:rsidR="00254E18" w:rsidRPr="00DF7998" w:rsidRDefault="00254E18" w:rsidP="00254E18">
            <w:pPr>
              <w:spacing w:line="360" w:lineRule="auto"/>
              <w:rPr>
                <w:sz w:val="26"/>
                <w:szCs w:val="26"/>
              </w:rPr>
            </w:pPr>
          </w:p>
        </w:tc>
      </w:tr>
      <w:tr w:rsidR="00254E18" w:rsidRPr="00DF7998" w:rsidTr="003C3CDC">
        <w:tc>
          <w:tcPr>
            <w:tcW w:w="704" w:type="dxa"/>
          </w:tcPr>
          <w:p w:rsidR="00254E18" w:rsidRPr="00DF7998" w:rsidRDefault="004F1A52" w:rsidP="00254E18">
            <w:pPr>
              <w:spacing w:line="360" w:lineRule="auto"/>
              <w:jc w:val="right"/>
              <w:rPr>
                <w:sz w:val="26"/>
                <w:szCs w:val="26"/>
              </w:rPr>
            </w:pPr>
            <w:r>
              <w:rPr>
                <w:sz w:val="26"/>
                <w:szCs w:val="26"/>
              </w:rPr>
              <w:t>10.</w:t>
            </w:r>
          </w:p>
        </w:tc>
        <w:tc>
          <w:tcPr>
            <w:tcW w:w="4536" w:type="dxa"/>
          </w:tcPr>
          <w:p w:rsidR="00254E18" w:rsidRPr="00DF7998" w:rsidRDefault="00254E18" w:rsidP="00254E18">
            <w:pPr>
              <w:spacing w:line="360" w:lineRule="auto"/>
              <w:rPr>
                <w:sz w:val="26"/>
                <w:szCs w:val="26"/>
              </w:rPr>
            </w:pPr>
            <w:r>
              <w:rPr>
                <w:sz w:val="26"/>
                <w:szCs w:val="26"/>
              </w:rPr>
              <w:t>PGS.TS.Trần Đình Kiên</w:t>
            </w:r>
          </w:p>
        </w:tc>
        <w:tc>
          <w:tcPr>
            <w:tcW w:w="1843" w:type="dxa"/>
          </w:tcPr>
          <w:p w:rsidR="00254E18" w:rsidRPr="00DF7998" w:rsidRDefault="00254E18" w:rsidP="00254E18">
            <w:pPr>
              <w:spacing w:line="360" w:lineRule="auto"/>
              <w:ind w:right="176"/>
              <w:jc w:val="right"/>
              <w:rPr>
                <w:sz w:val="26"/>
                <w:szCs w:val="26"/>
              </w:rPr>
            </w:pPr>
            <w:r>
              <w:rPr>
                <w:sz w:val="26"/>
                <w:szCs w:val="26"/>
              </w:rPr>
              <w:t>5.000.000</w:t>
            </w:r>
          </w:p>
        </w:tc>
        <w:tc>
          <w:tcPr>
            <w:tcW w:w="1638" w:type="dxa"/>
          </w:tcPr>
          <w:p w:rsidR="00254E18" w:rsidRPr="00DF7998" w:rsidRDefault="00254E18" w:rsidP="00254E18">
            <w:pPr>
              <w:spacing w:line="360" w:lineRule="auto"/>
              <w:rPr>
                <w:sz w:val="26"/>
                <w:szCs w:val="26"/>
              </w:rPr>
            </w:pPr>
          </w:p>
        </w:tc>
      </w:tr>
      <w:tr w:rsidR="00254E18" w:rsidRPr="00DF7998" w:rsidTr="003C3CDC">
        <w:tc>
          <w:tcPr>
            <w:tcW w:w="704" w:type="dxa"/>
          </w:tcPr>
          <w:p w:rsidR="00254E18" w:rsidRPr="00DF7998" w:rsidRDefault="004F1A52" w:rsidP="00254E18">
            <w:pPr>
              <w:spacing w:line="360" w:lineRule="auto"/>
              <w:jc w:val="right"/>
              <w:rPr>
                <w:sz w:val="26"/>
                <w:szCs w:val="26"/>
              </w:rPr>
            </w:pPr>
            <w:r>
              <w:rPr>
                <w:sz w:val="26"/>
                <w:szCs w:val="26"/>
              </w:rPr>
              <w:t>11.</w:t>
            </w:r>
          </w:p>
        </w:tc>
        <w:tc>
          <w:tcPr>
            <w:tcW w:w="4536" w:type="dxa"/>
          </w:tcPr>
          <w:p w:rsidR="00254E18" w:rsidRPr="00DF7998" w:rsidRDefault="00254E18" w:rsidP="00254E18">
            <w:pPr>
              <w:spacing w:line="360" w:lineRule="auto"/>
              <w:rPr>
                <w:sz w:val="26"/>
                <w:szCs w:val="26"/>
              </w:rPr>
            </w:pPr>
            <w:r>
              <w:rPr>
                <w:sz w:val="26"/>
                <w:szCs w:val="26"/>
              </w:rPr>
              <w:t>GS.TS.Trần Thanh Hải</w:t>
            </w:r>
          </w:p>
        </w:tc>
        <w:tc>
          <w:tcPr>
            <w:tcW w:w="1843" w:type="dxa"/>
          </w:tcPr>
          <w:p w:rsidR="00254E18" w:rsidRPr="00DF7998" w:rsidRDefault="00254E18" w:rsidP="00254E18">
            <w:pPr>
              <w:spacing w:line="360" w:lineRule="auto"/>
              <w:ind w:right="176"/>
              <w:jc w:val="right"/>
              <w:rPr>
                <w:sz w:val="26"/>
                <w:szCs w:val="26"/>
              </w:rPr>
            </w:pPr>
            <w:r>
              <w:rPr>
                <w:sz w:val="26"/>
                <w:szCs w:val="26"/>
              </w:rPr>
              <w:t>10.000.000</w:t>
            </w:r>
          </w:p>
        </w:tc>
        <w:tc>
          <w:tcPr>
            <w:tcW w:w="1638" w:type="dxa"/>
          </w:tcPr>
          <w:p w:rsidR="00254E18" w:rsidRPr="00DF7998" w:rsidRDefault="00254E18" w:rsidP="00254E18">
            <w:pPr>
              <w:spacing w:line="360" w:lineRule="auto"/>
              <w:rPr>
                <w:sz w:val="26"/>
                <w:szCs w:val="26"/>
              </w:rPr>
            </w:pPr>
          </w:p>
        </w:tc>
      </w:tr>
      <w:tr w:rsidR="00254E18" w:rsidRPr="00DF7998" w:rsidTr="003C3CDC">
        <w:tc>
          <w:tcPr>
            <w:tcW w:w="704" w:type="dxa"/>
          </w:tcPr>
          <w:p w:rsidR="00254E18" w:rsidRPr="00DF7998" w:rsidRDefault="004F1A52" w:rsidP="00254E18">
            <w:pPr>
              <w:spacing w:line="360" w:lineRule="auto"/>
              <w:jc w:val="right"/>
              <w:rPr>
                <w:sz w:val="26"/>
                <w:szCs w:val="26"/>
              </w:rPr>
            </w:pPr>
            <w:r>
              <w:rPr>
                <w:sz w:val="26"/>
                <w:szCs w:val="26"/>
              </w:rPr>
              <w:t>12.</w:t>
            </w:r>
          </w:p>
        </w:tc>
        <w:tc>
          <w:tcPr>
            <w:tcW w:w="4536" w:type="dxa"/>
          </w:tcPr>
          <w:p w:rsidR="00254E18" w:rsidRPr="00DF7998" w:rsidRDefault="00254E18" w:rsidP="00254E18">
            <w:pPr>
              <w:spacing w:line="360" w:lineRule="auto"/>
              <w:rPr>
                <w:sz w:val="26"/>
                <w:szCs w:val="26"/>
              </w:rPr>
            </w:pPr>
            <w:r>
              <w:rPr>
                <w:sz w:val="26"/>
                <w:szCs w:val="26"/>
              </w:rPr>
              <w:t>PGS.TS.Trần Xuân Trường</w:t>
            </w:r>
          </w:p>
        </w:tc>
        <w:tc>
          <w:tcPr>
            <w:tcW w:w="1843" w:type="dxa"/>
          </w:tcPr>
          <w:p w:rsidR="00254E18" w:rsidRPr="00DF7998" w:rsidRDefault="00254E18" w:rsidP="00254E18">
            <w:pPr>
              <w:spacing w:line="360" w:lineRule="auto"/>
              <w:ind w:right="176"/>
              <w:jc w:val="right"/>
              <w:rPr>
                <w:sz w:val="26"/>
                <w:szCs w:val="26"/>
              </w:rPr>
            </w:pPr>
            <w:r>
              <w:rPr>
                <w:sz w:val="26"/>
                <w:szCs w:val="26"/>
              </w:rPr>
              <w:t>5.000.000</w:t>
            </w:r>
          </w:p>
        </w:tc>
        <w:tc>
          <w:tcPr>
            <w:tcW w:w="1638" w:type="dxa"/>
          </w:tcPr>
          <w:p w:rsidR="00254E18" w:rsidRPr="00DF7998" w:rsidRDefault="00254E18" w:rsidP="00254E18">
            <w:pPr>
              <w:spacing w:line="360" w:lineRule="auto"/>
              <w:rPr>
                <w:sz w:val="26"/>
                <w:szCs w:val="26"/>
              </w:rPr>
            </w:pPr>
          </w:p>
        </w:tc>
      </w:tr>
      <w:tr w:rsidR="00254E18" w:rsidRPr="00DF7998" w:rsidTr="003C3CDC">
        <w:tc>
          <w:tcPr>
            <w:tcW w:w="704" w:type="dxa"/>
          </w:tcPr>
          <w:p w:rsidR="00254E18" w:rsidRPr="00DF7998" w:rsidRDefault="004F1A52" w:rsidP="00254E18">
            <w:pPr>
              <w:spacing w:line="360" w:lineRule="auto"/>
              <w:jc w:val="right"/>
              <w:rPr>
                <w:sz w:val="26"/>
                <w:szCs w:val="26"/>
              </w:rPr>
            </w:pPr>
            <w:r>
              <w:rPr>
                <w:sz w:val="26"/>
                <w:szCs w:val="26"/>
              </w:rPr>
              <w:t>13.</w:t>
            </w:r>
          </w:p>
        </w:tc>
        <w:tc>
          <w:tcPr>
            <w:tcW w:w="4536" w:type="dxa"/>
          </w:tcPr>
          <w:p w:rsidR="00254E18" w:rsidRPr="00DF7998" w:rsidRDefault="00254E18" w:rsidP="00254E18">
            <w:pPr>
              <w:spacing w:line="360" w:lineRule="auto"/>
              <w:rPr>
                <w:sz w:val="26"/>
                <w:szCs w:val="26"/>
              </w:rPr>
            </w:pPr>
            <w:r>
              <w:rPr>
                <w:sz w:val="26"/>
                <w:szCs w:val="26"/>
              </w:rPr>
              <w:t>PGS.TS.Lê Thanh Huệ</w:t>
            </w:r>
          </w:p>
        </w:tc>
        <w:tc>
          <w:tcPr>
            <w:tcW w:w="1843" w:type="dxa"/>
          </w:tcPr>
          <w:p w:rsidR="00254E18" w:rsidRPr="00DF7998" w:rsidRDefault="00254E18" w:rsidP="00254E18">
            <w:pPr>
              <w:spacing w:line="360" w:lineRule="auto"/>
              <w:ind w:right="176"/>
              <w:jc w:val="right"/>
              <w:rPr>
                <w:sz w:val="26"/>
                <w:szCs w:val="26"/>
              </w:rPr>
            </w:pPr>
            <w:r>
              <w:rPr>
                <w:sz w:val="26"/>
                <w:szCs w:val="26"/>
              </w:rPr>
              <w:t>5.000.000</w:t>
            </w:r>
          </w:p>
        </w:tc>
        <w:tc>
          <w:tcPr>
            <w:tcW w:w="1638" w:type="dxa"/>
          </w:tcPr>
          <w:p w:rsidR="00254E18" w:rsidRPr="00DF7998" w:rsidRDefault="00254E18" w:rsidP="00254E18">
            <w:pPr>
              <w:spacing w:line="360" w:lineRule="auto"/>
              <w:rPr>
                <w:sz w:val="26"/>
                <w:szCs w:val="26"/>
              </w:rPr>
            </w:pPr>
          </w:p>
        </w:tc>
      </w:tr>
      <w:tr w:rsidR="00254E18" w:rsidRPr="00DF7998" w:rsidTr="003C3CDC">
        <w:tc>
          <w:tcPr>
            <w:tcW w:w="704" w:type="dxa"/>
          </w:tcPr>
          <w:p w:rsidR="00254E18" w:rsidRPr="00DF7998" w:rsidRDefault="004F1A52" w:rsidP="00254E18">
            <w:pPr>
              <w:spacing w:line="360" w:lineRule="auto"/>
              <w:jc w:val="right"/>
              <w:rPr>
                <w:sz w:val="26"/>
                <w:szCs w:val="26"/>
              </w:rPr>
            </w:pPr>
            <w:r>
              <w:rPr>
                <w:sz w:val="26"/>
                <w:szCs w:val="26"/>
              </w:rPr>
              <w:t>14.</w:t>
            </w:r>
          </w:p>
        </w:tc>
        <w:tc>
          <w:tcPr>
            <w:tcW w:w="4536" w:type="dxa"/>
          </w:tcPr>
          <w:p w:rsidR="00254E18" w:rsidRPr="00DF7998" w:rsidRDefault="00254E18" w:rsidP="00985F51">
            <w:pPr>
              <w:spacing w:line="360" w:lineRule="auto"/>
              <w:rPr>
                <w:sz w:val="26"/>
                <w:szCs w:val="26"/>
              </w:rPr>
            </w:pPr>
            <w:r>
              <w:rPr>
                <w:sz w:val="26"/>
                <w:szCs w:val="26"/>
              </w:rPr>
              <w:t>PGS.T</w:t>
            </w:r>
            <w:r w:rsidR="00985F51">
              <w:rPr>
                <w:sz w:val="26"/>
                <w:szCs w:val="26"/>
              </w:rPr>
              <w:t>S</w:t>
            </w:r>
            <w:r>
              <w:rPr>
                <w:sz w:val="26"/>
                <w:szCs w:val="26"/>
              </w:rPr>
              <w:t>.Nguyễn Thế Vinh</w:t>
            </w:r>
          </w:p>
        </w:tc>
        <w:tc>
          <w:tcPr>
            <w:tcW w:w="1843" w:type="dxa"/>
          </w:tcPr>
          <w:p w:rsidR="00254E18" w:rsidRPr="00DF7998" w:rsidRDefault="00254E18" w:rsidP="00254E18">
            <w:pPr>
              <w:spacing w:line="360" w:lineRule="auto"/>
              <w:ind w:right="176"/>
              <w:jc w:val="right"/>
              <w:rPr>
                <w:sz w:val="26"/>
                <w:szCs w:val="26"/>
              </w:rPr>
            </w:pPr>
            <w:r>
              <w:rPr>
                <w:sz w:val="26"/>
                <w:szCs w:val="26"/>
              </w:rPr>
              <w:t>5.000.000</w:t>
            </w:r>
          </w:p>
        </w:tc>
        <w:tc>
          <w:tcPr>
            <w:tcW w:w="1638" w:type="dxa"/>
          </w:tcPr>
          <w:p w:rsidR="00254E18" w:rsidRPr="00DF7998" w:rsidRDefault="00254E18" w:rsidP="00254E18">
            <w:pPr>
              <w:spacing w:line="360" w:lineRule="auto"/>
              <w:rPr>
                <w:sz w:val="26"/>
                <w:szCs w:val="26"/>
              </w:rPr>
            </w:pPr>
          </w:p>
        </w:tc>
      </w:tr>
      <w:tr w:rsidR="00254E18" w:rsidRPr="00DF7998" w:rsidTr="003C3CDC">
        <w:tc>
          <w:tcPr>
            <w:tcW w:w="704" w:type="dxa"/>
          </w:tcPr>
          <w:p w:rsidR="00254E18" w:rsidRPr="00DF7998" w:rsidRDefault="004F1A52" w:rsidP="00254E18">
            <w:pPr>
              <w:spacing w:line="360" w:lineRule="auto"/>
              <w:jc w:val="right"/>
              <w:rPr>
                <w:sz w:val="26"/>
                <w:szCs w:val="26"/>
              </w:rPr>
            </w:pPr>
            <w:r>
              <w:rPr>
                <w:sz w:val="26"/>
                <w:szCs w:val="26"/>
              </w:rPr>
              <w:t>15.</w:t>
            </w:r>
          </w:p>
        </w:tc>
        <w:tc>
          <w:tcPr>
            <w:tcW w:w="4536" w:type="dxa"/>
          </w:tcPr>
          <w:p w:rsidR="00254E18" w:rsidRPr="00DF7998" w:rsidRDefault="00254E18" w:rsidP="00254E18">
            <w:pPr>
              <w:spacing w:line="360" w:lineRule="auto"/>
              <w:rPr>
                <w:sz w:val="26"/>
                <w:szCs w:val="26"/>
              </w:rPr>
            </w:pPr>
            <w:r>
              <w:rPr>
                <w:sz w:val="26"/>
                <w:szCs w:val="26"/>
              </w:rPr>
              <w:t>TS.Phạm Minh Tuấn</w:t>
            </w:r>
          </w:p>
        </w:tc>
        <w:tc>
          <w:tcPr>
            <w:tcW w:w="1843" w:type="dxa"/>
          </w:tcPr>
          <w:p w:rsidR="00254E18" w:rsidRPr="00DF7998" w:rsidRDefault="00254E18" w:rsidP="00254E18">
            <w:pPr>
              <w:spacing w:line="360" w:lineRule="auto"/>
              <w:ind w:right="176"/>
              <w:jc w:val="right"/>
              <w:rPr>
                <w:sz w:val="26"/>
                <w:szCs w:val="26"/>
              </w:rPr>
            </w:pPr>
            <w:r>
              <w:rPr>
                <w:sz w:val="26"/>
                <w:szCs w:val="26"/>
              </w:rPr>
              <w:t>2.000.000</w:t>
            </w:r>
          </w:p>
        </w:tc>
        <w:tc>
          <w:tcPr>
            <w:tcW w:w="1638" w:type="dxa"/>
          </w:tcPr>
          <w:p w:rsidR="00254E18" w:rsidRPr="00DF7998" w:rsidRDefault="00254E18" w:rsidP="00254E18">
            <w:pPr>
              <w:spacing w:line="360" w:lineRule="auto"/>
              <w:rPr>
                <w:sz w:val="26"/>
                <w:szCs w:val="26"/>
              </w:rPr>
            </w:pPr>
          </w:p>
        </w:tc>
      </w:tr>
      <w:tr w:rsidR="00254E18" w:rsidRPr="00DF7998" w:rsidTr="003C3CDC">
        <w:tc>
          <w:tcPr>
            <w:tcW w:w="704" w:type="dxa"/>
          </w:tcPr>
          <w:p w:rsidR="00254E18" w:rsidRPr="00DF7998" w:rsidRDefault="004F1A52" w:rsidP="00254E18">
            <w:pPr>
              <w:spacing w:line="360" w:lineRule="auto"/>
              <w:jc w:val="right"/>
              <w:rPr>
                <w:sz w:val="26"/>
                <w:szCs w:val="26"/>
              </w:rPr>
            </w:pPr>
            <w:r>
              <w:rPr>
                <w:sz w:val="26"/>
                <w:szCs w:val="26"/>
              </w:rPr>
              <w:t>16.</w:t>
            </w:r>
          </w:p>
        </w:tc>
        <w:tc>
          <w:tcPr>
            <w:tcW w:w="4536" w:type="dxa"/>
          </w:tcPr>
          <w:p w:rsidR="00254E18" w:rsidRPr="00DF7998" w:rsidRDefault="00254E18" w:rsidP="00254E18">
            <w:pPr>
              <w:spacing w:line="360" w:lineRule="auto"/>
              <w:rPr>
                <w:sz w:val="26"/>
                <w:szCs w:val="26"/>
              </w:rPr>
            </w:pPr>
            <w:r>
              <w:rPr>
                <w:sz w:val="26"/>
                <w:szCs w:val="26"/>
              </w:rPr>
              <w:t>TS.Bùi Thị Thu Thủy</w:t>
            </w:r>
          </w:p>
        </w:tc>
        <w:tc>
          <w:tcPr>
            <w:tcW w:w="1843" w:type="dxa"/>
          </w:tcPr>
          <w:p w:rsidR="00254E18" w:rsidRPr="00DF7998" w:rsidRDefault="00254E18" w:rsidP="00254E18">
            <w:pPr>
              <w:spacing w:line="360" w:lineRule="auto"/>
              <w:ind w:right="176"/>
              <w:jc w:val="right"/>
              <w:rPr>
                <w:sz w:val="26"/>
                <w:szCs w:val="26"/>
              </w:rPr>
            </w:pPr>
            <w:r>
              <w:rPr>
                <w:sz w:val="26"/>
                <w:szCs w:val="26"/>
              </w:rPr>
              <w:t>1.000.000</w:t>
            </w:r>
          </w:p>
        </w:tc>
        <w:tc>
          <w:tcPr>
            <w:tcW w:w="1638" w:type="dxa"/>
          </w:tcPr>
          <w:p w:rsidR="00254E18" w:rsidRPr="00DF7998" w:rsidRDefault="00254E18" w:rsidP="00254E18">
            <w:pPr>
              <w:spacing w:line="360" w:lineRule="auto"/>
              <w:rPr>
                <w:sz w:val="26"/>
                <w:szCs w:val="26"/>
              </w:rPr>
            </w:pPr>
          </w:p>
        </w:tc>
      </w:tr>
      <w:tr w:rsidR="00254E18" w:rsidRPr="00DF7998" w:rsidTr="003C3CDC">
        <w:tc>
          <w:tcPr>
            <w:tcW w:w="704" w:type="dxa"/>
          </w:tcPr>
          <w:p w:rsidR="00254E18" w:rsidRPr="00DF7998" w:rsidRDefault="004F1A52" w:rsidP="00254E18">
            <w:pPr>
              <w:spacing w:line="360" w:lineRule="auto"/>
              <w:jc w:val="right"/>
              <w:rPr>
                <w:sz w:val="26"/>
                <w:szCs w:val="26"/>
              </w:rPr>
            </w:pPr>
            <w:r>
              <w:rPr>
                <w:sz w:val="26"/>
                <w:szCs w:val="26"/>
              </w:rPr>
              <w:t>17.</w:t>
            </w:r>
          </w:p>
        </w:tc>
        <w:tc>
          <w:tcPr>
            <w:tcW w:w="4536" w:type="dxa"/>
          </w:tcPr>
          <w:p w:rsidR="00254E18" w:rsidRPr="00DF7998" w:rsidRDefault="00AD090F" w:rsidP="00254E18">
            <w:pPr>
              <w:spacing w:line="360" w:lineRule="auto"/>
              <w:rPr>
                <w:sz w:val="26"/>
                <w:szCs w:val="26"/>
              </w:rPr>
            </w:pPr>
            <w:r>
              <w:rPr>
                <w:sz w:val="26"/>
                <w:szCs w:val="26"/>
              </w:rPr>
              <w:t>PGS.TS.Nguyễn Văn Lâm</w:t>
            </w:r>
          </w:p>
        </w:tc>
        <w:tc>
          <w:tcPr>
            <w:tcW w:w="1843" w:type="dxa"/>
          </w:tcPr>
          <w:p w:rsidR="00254E18" w:rsidRPr="00DF7998" w:rsidRDefault="00AD090F" w:rsidP="00254E18">
            <w:pPr>
              <w:spacing w:line="360" w:lineRule="auto"/>
              <w:ind w:right="176"/>
              <w:jc w:val="right"/>
              <w:rPr>
                <w:sz w:val="26"/>
                <w:szCs w:val="26"/>
              </w:rPr>
            </w:pPr>
            <w:r>
              <w:rPr>
                <w:sz w:val="26"/>
                <w:szCs w:val="26"/>
              </w:rPr>
              <w:t>1.000.000</w:t>
            </w:r>
          </w:p>
        </w:tc>
        <w:tc>
          <w:tcPr>
            <w:tcW w:w="1638" w:type="dxa"/>
          </w:tcPr>
          <w:p w:rsidR="00254E18" w:rsidRPr="00DF7998" w:rsidRDefault="00254E18" w:rsidP="00254E18">
            <w:pPr>
              <w:spacing w:line="360" w:lineRule="auto"/>
              <w:rPr>
                <w:sz w:val="26"/>
                <w:szCs w:val="26"/>
              </w:rPr>
            </w:pPr>
          </w:p>
        </w:tc>
      </w:tr>
      <w:tr w:rsidR="00254E18" w:rsidRPr="00DF7998" w:rsidTr="003C3CDC">
        <w:tc>
          <w:tcPr>
            <w:tcW w:w="704" w:type="dxa"/>
          </w:tcPr>
          <w:p w:rsidR="00254E18" w:rsidRPr="00DF7998" w:rsidRDefault="004F1A52" w:rsidP="00254E18">
            <w:pPr>
              <w:spacing w:line="360" w:lineRule="auto"/>
              <w:jc w:val="right"/>
              <w:rPr>
                <w:sz w:val="26"/>
                <w:szCs w:val="26"/>
              </w:rPr>
            </w:pPr>
            <w:r>
              <w:rPr>
                <w:sz w:val="26"/>
                <w:szCs w:val="26"/>
              </w:rPr>
              <w:t>18.</w:t>
            </w:r>
          </w:p>
        </w:tc>
        <w:tc>
          <w:tcPr>
            <w:tcW w:w="4536" w:type="dxa"/>
          </w:tcPr>
          <w:p w:rsidR="00254E18" w:rsidRPr="00DF7998" w:rsidRDefault="00AD090F" w:rsidP="00254E18">
            <w:pPr>
              <w:spacing w:line="360" w:lineRule="auto"/>
              <w:rPr>
                <w:sz w:val="26"/>
                <w:szCs w:val="26"/>
              </w:rPr>
            </w:pPr>
            <w:r>
              <w:rPr>
                <w:sz w:val="26"/>
                <w:szCs w:val="26"/>
              </w:rPr>
              <w:t>PGS.TS.Triệu Hùng Trường</w:t>
            </w:r>
          </w:p>
        </w:tc>
        <w:tc>
          <w:tcPr>
            <w:tcW w:w="1843" w:type="dxa"/>
          </w:tcPr>
          <w:p w:rsidR="00254E18" w:rsidRPr="00DF7998" w:rsidRDefault="00AD090F" w:rsidP="00254E18">
            <w:pPr>
              <w:spacing w:line="360" w:lineRule="auto"/>
              <w:ind w:right="176"/>
              <w:jc w:val="right"/>
              <w:rPr>
                <w:sz w:val="26"/>
                <w:szCs w:val="26"/>
              </w:rPr>
            </w:pPr>
            <w:r>
              <w:rPr>
                <w:sz w:val="26"/>
                <w:szCs w:val="26"/>
              </w:rPr>
              <w:t>2.000.000</w:t>
            </w:r>
          </w:p>
        </w:tc>
        <w:tc>
          <w:tcPr>
            <w:tcW w:w="1638" w:type="dxa"/>
          </w:tcPr>
          <w:p w:rsidR="00254E18" w:rsidRPr="00DF7998" w:rsidRDefault="00254E18" w:rsidP="00254E18">
            <w:pPr>
              <w:spacing w:line="360" w:lineRule="auto"/>
              <w:rPr>
                <w:sz w:val="26"/>
                <w:szCs w:val="26"/>
              </w:rPr>
            </w:pPr>
          </w:p>
        </w:tc>
      </w:tr>
    </w:tbl>
    <w:p w:rsidR="00DF7998" w:rsidRDefault="00DF7998">
      <w:pPr>
        <w:rPr>
          <w:sz w:val="26"/>
          <w:szCs w:val="26"/>
        </w:rPr>
      </w:pPr>
    </w:p>
    <w:p w:rsidR="004F1A52" w:rsidRPr="00DF7998" w:rsidRDefault="004F1A52">
      <w:pPr>
        <w:rPr>
          <w:sz w:val="26"/>
          <w:szCs w:val="26"/>
        </w:rPr>
      </w:pPr>
      <w:r w:rsidRPr="004F1A52">
        <w:rPr>
          <w:i/>
          <w:sz w:val="26"/>
          <w:szCs w:val="26"/>
        </w:rPr>
        <w:t>Danh sách ủng hộ tiếp tục được cập nhật</w:t>
      </w:r>
      <w:r>
        <w:rPr>
          <w:sz w:val="26"/>
          <w:szCs w:val="26"/>
        </w:rPr>
        <w:t>.</w:t>
      </w:r>
    </w:p>
    <w:sectPr w:rsidR="004F1A52" w:rsidRPr="00DF7998" w:rsidSect="0099552E">
      <w:headerReference w:type="even" r:id="rId7"/>
      <w:headerReference w:type="default" r:id="rId8"/>
      <w:footerReference w:type="even" r:id="rId9"/>
      <w:footerReference w:type="default" r:id="rId10"/>
      <w:headerReference w:type="first" r:id="rId11"/>
      <w:footerReference w:type="first" r:id="rId12"/>
      <w:pgSz w:w="11907" w:h="16840" w:code="9"/>
      <w:pgMar w:top="1474" w:right="1134" w:bottom="1474"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2A49" w:rsidRDefault="00952A49" w:rsidP="00FF6C4A">
      <w:pPr>
        <w:spacing w:after="0" w:line="240" w:lineRule="auto"/>
      </w:pPr>
      <w:r>
        <w:separator/>
      </w:r>
    </w:p>
  </w:endnote>
  <w:endnote w:type="continuationSeparator" w:id="0">
    <w:p w:rsidR="00952A49" w:rsidRDefault="00952A49" w:rsidP="00FF6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C4A" w:rsidRDefault="00FF6C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C4A" w:rsidRDefault="00FF6C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C4A" w:rsidRDefault="00FF6C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2A49" w:rsidRDefault="00952A49" w:rsidP="00FF6C4A">
      <w:pPr>
        <w:spacing w:after="0" w:line="240" w:lineRule="auto"/>
      </w:pPr>
      <w:r>
        <w:separator/>
      </w:r>
    </w:p>
  </w:footnote>
  <w:footnote w:type="continuationSeparator" w:id="0">
    <w:p w:rsidR="00952A49" w:rsidRDefault="00952A49" w:rsidP="00FF6C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C4A" w:rsidRDefault="00FF6C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5766" o:spid="_x0000_s2053" type="#_x0000_t75" style="position:absolute;margin-left:0;margin-top:0;width:438.6pt;height:438.1pt;z-index:-251657216;mso-position-horizontal:center;mso-position-horizontal-relative:margin;mso-position-vertical:center;mso-position-vertical-relative:margin" o:allowincell="f">
          <v:imagedata r:id="rId1" o:title="trongdong_01"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C4A" w:rsidRDefault="00FF6C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5767" o:spid="_x0000_s2054" type="#_x0000_t75" style="position:absolute;margin-left:0;margin-top:0;width:438.6pt;height:438.1pt;z-index:-251656192;mso-position-horizontal:center;mso-position-horizontal-relative:margin;mso-position-vertical:center;mso-position-vertical-relative:margin" o:allowincell="f">
          <v:imagedata r:id="rId1" o:title="trongdong_01"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6C4A" w:rsidRDefault="00FF6C4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65765" o:spid="_x0000_s2052" type="#_x0000_t75" style="position:absolute;margin-left:0;margin-top:0;width:438.6pt;height:438.1pt;z-index:-251658240;mso-position-horizontal:center;mso-position-horizontal-relative:margin;mso-position-vertical:center;mso-position-vertical-relative:margin" o:allowincell="f">
          <v:imagedata r:id="rId1" o:title="trongdong_01"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D81E21"/>
    <w:multiLevelType w:val="hybridMultilevel"/>
    <w:tmpl w:val="2E8E5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998"/>
    <w:rsid w:val="0004172A"/>
    <w:rsid w:val="000F291D"/>
    <w:rsid w:val="0010248F"/>
    <w:rsid w:val="00160283"/>
    <w:rsid w:val="00204742"/>
    <w:rsid w:val="00254E18"/>
    <w:rsid w:val="00263D33"/>
    <w:rsid w:val="002B3387"/>
    <w:rsid w:val="002F5A9B"/>
    <w:rsid w:val="00380541"/>
    <w:rsid w:val="003B2C5F"/>
    <w:rsid w:val="003C3CDC"/>
    <w:rsid w:val="00442DCD"/>
    <w:rsid w:val="004F1A52"/>
    <w:rsid w:val="005278DD"/>
    <w:rsid w:val="005438F4"/>
    <w:rsid w:val="005A0417"/>
    <w:rsid w:val="00805D24"/>
    <w:rsid w:val="008753CA"/>
    <w:rsid w:val="008803B7"/>
    <w:rsid w:val="00885B2F"/>
    <w:rsid w:val="00950E30"/>
    <w:rsid w:val="00952A49"/>
    <w:rsid w:val="00972993"/>
    <w:rsid w:val="00985F51"/>
    <w:rsid w:val="00986324"/>
    <w:rsid w:val="00990B4D"/>
    <w:rsid w:val="0099552E"/>
    <w:rsid w:val="009E1BD1"/>
    <w:rsid w:val="00A97B8F"/>
    <w:rsid w:val="00AA7EC9"/>
    <w:rsid w:val="00AD090F"/>
    <w:rsid w:val="00BA4214"/>
    <w:rsid w:val="00BF011E"/>
    <w:rsid w:val="00C25BDC"/>
    <w:rsid w:val="00C631C5"/>
    <w:rsid w:val="00CA692C"/>
    <w:rsid w:val="00D61D0E"/>
    <w:rsid w:val="00D62EEA"/>
    <w:rsid w:val="00DF7998"/>
    <w:rsid w:val="00E25C4D"/>
    <w:rsid w:val="00F4140A"/>
    <w:rsid w:val="00FD0204"/>
    <w:rsid w:val="00FF5FFD"/>
    <w:rsid w:val="00FF6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F91D947F-3230-4E05-88B6-6007AC874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7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3C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CDC"/>
    <w:rPr>
      <w:rFonts w:ascii="Segoe UI" w:hAnsi="Segoe UI" w:cs="Segoe UI"/>
      <w:sz w:val="18"/>
      <w:szCs w:val="18"/>
    </w:rPr>
  </w:style>
  <w:style w:type="paragraph" w:styleId="ListParagraph">
    <w:name w:val="List Paragraph"/>
    <w:basedOn w:val="Normal"/>
    <w:uiPriority w:val="34"/>
    <w:qFormat/>
    <w:rsid w:val="00950E30"/>
    <w:pPr>
      <w:ind w:left="720"/>
      <w:contextualSpacing/>
    </w:pPr>
  </w:style>
  <w:style w:type="paragraph" w:styleId="Header">
    <w:name w:val="header"/>
    <w:basedOn w:val="Normal"/>
    <w:link w:val="HeaderChar"/>
    <w:uiPriority w:val="99"/>
    <w:unhideWhenUsed/>
    <w:rsid w:val="00FF6C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C4A"/>
  </w:style>
  <w:style w:type="paragraph" w:styleId="Footer">
    <w:name w:val="footer"/>
    <w:basedOn w:val="Normal"/>
    <w:link w:val="FooterChar"/>
    <w:uiPriority w:val="99"/>
    <w:unhideWhenUsed/>
    <w:rsid w:val="00FF6C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C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unge Textur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F6809B-2CED-4C27-AFA7-03A36459178C}"/>
</file>

<file path=customXml/itemProps2.xml><?xml version="1.0" encoding="utf-8"?>
<ds:datastoreItem xmlns:ds="http://schemas.openxmlformats.org/officeDocument/2006/customXml" ds:itemID="{FDD854F3-0B15-4B37-BB4B-CB2543D7DBDD}"/>
</file>

<file path=customXml/itemProps3.xml><?xml version="1.0" encoding="utf-8"?>
<ds:datastoreItem xmlns:ds="http://schemas.openxmlformats.org/officeDocument/2006/customXml" ds:itemID="{2F3FB5E0-E304-4753-B746-37D19DB2A80E}"/>
</file>

<file path=docProps/app.xml><?xml version="1.0" encoding="utf-8"?>
<Properties xmlns="http://schemas.openxmlformats.org/officeDocument/2006/extended-properties" xmlns:vt="http://schemas.openxmlformats.org/officeDocument/2006/docPropsVTypes">
  <Template>Normal.dotm</Template>
  <TotalTime>0</TotalTime>
  <Pages>4</Pages>
  <Words>900</Words>
  <Characters>5130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Admin</cp:lastModifiedBy>
  <cp:revision>2</cp:revision>
  <cp:lastPrinted>2019-01-21T08:38:00Z</cp:lastPrinted>
  <dcterms:created xsi:type="dcterms:W3CDTF">2019-02-22T02:43:00Z</dcterms:created>
  <dcterms:modified xsi:type="dcterms:W3CDTF">2019-02-22T02:43:00Z</dcterms:modified>
</cp:coreProperties>
</file>